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1B023" w14:textId="214A881E" w:rsidR="001061E6" w:rsidRPr="001061E6" w:rsidRDefault="001061E6">
      <w:pPr>
        <w:pStyle w:val="Heading1"/>
      </w:pPr>
      <w:r>
        <w:t>What is I-LEAD?</w:t>
      </w:r>
    </w:p>
    <w:p w14:paraId="2C20DD7D" w14:textId="00AA77C7" w:rsidR="001061E6" w:rsidRPr="001061E6" w:rsidRDefault="001061E6">
      <w:pPr>
        <w:pStyle w:val="Heading1"/>
        <w:rPr>
          <w:rFonts w:ascii="Calibri" w:eastAsia="Calibri" w:hAnsi="Calibri" w:cs="Calibri"/>
          <w:b w:val="0"/>
          <w:color w:val="1F1F1F"/>
          <w:spacing w:val="0"/>
          <w:kern w:val="0"/>
          <w:sz w:val="22"/>
          <w:szCs w:val="22"/>
        </w:rPr>
      </w:pPr>
      <w:r w:rsidRPr="001061E6">
        <w:rPr>
          <w:rFonts w:ascii="Calibri" w:eastAsia="Calibri" w:hAnsi="Calibri" w:cs="Calibri"/>
          <w:b w:val="0"/>
          <w:color w:val="1F1F1F"/>
          <w:spacing w:val="0"/>
          <w:kern w:val="0"/>
          <w:sz w:val="22"/>
          <w:szCs w:val="22"/>
          <w:highlight w:val="white"/>
        </w:rPr>
        <w:t>Intergovernmental Learning Exchange to Advance Data-Driven Decision-Making (I-LEAD) is an immersive, problem-solving set of interactive activities that engages participants in generating and sharing knowledge and developing skills needed to facilitate the successful implementation of an effective and sustainable national digital health ecosystem. The I-LEAD workshop facilitates the initial phases of a multistakeholder, multisectoral, and enterprise approach to the ongoing operationalization of effective and sustainable national digital health systems. I-LEAD enhances participants’ capacity to develop strategies and approaches to address essential informatics problems their countries face, related to the following: 1) effective digital health governance and leadership; 2) development of a skilled informatics workforce; and 3) the meaningful design, development, implementation, and evaluation of health information systems. As PEPFAR transitions its programs to host governments, the I-LEAD program provides a template for countries to systematically and collaboratively address complex program ownership and sustainability challenges.</w:t>
      </w:r>
    </w:p>
    <w:p w14:paraId="385592FA" w14:textId="6274F127" w:rsidR="001061E6" w:rsidRDefault="001061E6">
      <w:pPr>
        <w:pStyle w:val="Heading1"/>
      </w:pPr>
      <w:r>
        <w:rPr>
          <w:noProof/>
        </w:rPr>
        <mc:AlternateContent>
          <mc:Choice Requires="wps">
            <w:drawing>
              <wp:anchor distT="0" distB="0" distL="114300" distR="114300" simplePos="0" relativeHeight="251693056" behindDoc="0" locked="0" layoutInCell="1" hidden="0" allowOverlap="1" wp14:anchorId="408589B6" wp14:editId="1C09F5AF">
                <wp:simplePos x="0" y="0"/>
                <wp:positionH relativeFrom="margin">
                  <wp:align>left</wp:align>
                </wp:positionH>
                <wp:positionV relativeFrom="paragraph">
                  <wp:posOffset>108585</wp:posOffset>
                </wp:positionV>
                <wp:extent cx="6784340" cy="514350"/>
                <wp:effectExtent l="0" t="0" r="16510" b="19050"/>
                <wp:wrapNone/>
                <wp:docPr id="995680162" name="Rectangle 995680162"/>
                <wp:cNvGraphicFramePr/>
                <a:graphic xmlns:a="http://schemas.openxmlformats.org/drawingml/2006/main">
                  <a:graphicData uri="http://schemas.microsoft.com/office/word/2010/wordprocessingShape">
                    <wps:wsp>
                      <wps:cNvSpPr/>
                      <wps:spPr>
                        <a:xfrm>
                          <a:off x="0" y="0"/>
                          <a:ext cx="6784340" cy="514350"/>
                        </a:xfrm>
                        <a:prstGeom prst="rect">
                          <a:avLst/>
                        </a:prstGeom>
                        <a:solidFill>
                          <a:srgbClr val="BBDFFF">
                            <a:alpha val="18823"/>
                          </a:srgbClr>
                        </a:solidFill>
                        <a:ln w="25400" cap="flat" cmpd="sng">
                          <a:solidFill>
                            <a:srgbClr val="00437C"/>
                          </a:solidFill>
                          <a:prstDash val="solid"/>
                          <a:round/>
                          <a:headEnd type="none" w="sm" len="sm"/>
                          <a:tailEnd type="none" w="sm" len="sm"/>
                        </a:ln>
                      </wps:spPr>
                      <wps:txbx>
                        <w:txbxContent>
                          <w:p w14:paraId="1EF297AD" w14:textId="09DC16F6" w:rsidR="001061E6" w:rsidRPr="001061E6" w:rsidRDefault="001061E6" w:rsidP="001061E6">
                            <w:pPr>
                              <w:spacing w:after="0"/>
                              <w:textDirection w:val="btLr"/>
                              <w:rPr>
                                <w:b/>
                                <w:bCs/>
                              </w:rPr>
                            </w:pPr>
                            <w:r w:rsidRPr="001061E6">
                              <w:rPr>
                                <w:b/>
                                <w:bCs/>
                              </w:rPr>
                              <w:t>Goal of I-LEAD</w:t>
                            </w:r>
                            <w:r>
                              <w:rPr>
                                <w:b/>
                                <w:bCs/>
                              </w:rPr>
                              <w:t xml:space="preserve">: </w:t>
                            </w:r>
                            <w:r w:rsidRPr="001061E6">
                              <w:rPr>
                                <w:b/>
                                <w:bCs/>
                              </w:rPr>
                              <w:t>Champion the advancement of digital health capacity and drive digital transformation across the health sector.  </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08589B6" id="Rectangle 995680162" o:spid="_x0000_s1026" style="position:absolute;margin-left:0;margin-top:8.55pt;width:534.2pt;height:40.5pt;z-index:251693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" fillcolor="#bbdfff" strokecolor="#00437c" strokeweight="2pt">
                <v:fill opacity="12336f"/>
                <v:stroke startarrowwidth="narrow" startarrowlength="short" endarrowwidth="narrow" endarrowlength="short" joinstyle="round"/>
                <v:textbox inset="2.53958mm,2.53958mm,2.53958mm,2.53958mm">
                  <w:txbxContent>
                    <w:p w14:paraId="1EF297AD" w14:textId="09DC16F6" w:rsidR="001061E6" w:rsidRPr="001061E6" w:rsidRDefault="001061E6" w:rsidP="001061E6">
                      <w:pPr>
                        <w:spacing w:after="0"/>
                        <w:textDirection w:val="btLr"/>
                        <w:rPr>
                          <w:b/>
                          <w:bCs/>
                        </w:rPr>
                      </w:pPr>
                      <w:r w:rsidRPr="001061E6">
                        <w:rPr>
                          <w:b/>
                          <w:bCs/>
                        </w:rPr>
                        <w:t>Goal of I-LEAD</w:t>
                      </w:r>
                      <w:r>
                        <w:rPr>
                          <w:b/>
                          <w:bCs/>
                        </w:rPr>
                        <w:t xml:space="preserve">: </w:t>
                      </w:r>
                      <w:r w:rsidRPr="001061E6">
                        <w:rPr>
                          <w:b/>
                          <w:bCs/>
                        </w:rPr>
                        <w:t>Champion the advancement of digital health capacity and drive digital transformation across the health sector.  </w:t>
                      </w:r>
                    </w:p>
                  </w:txbxContent>
                </v:textbox>
                <w10:wrap anchorx="margin"/>
              </v:rect>
            </w:pict>
          </mc:Fallback>
        </mc:AlternateContent>
      </w:r>
    </w:p>
    <w:p w14:paraId="6E17B7C9" w14:textId="26ECB8A9" w:rsidR="001061E6" w:rsidRDefault="001061E6">
      <w:pPr>
        <w:pStyle w:val="Heading1"/>
      </w:pPr>
    </w:p>
    <w:p w14:paraId="4794F61B" w14:textId="77777777" w:rsidR="001061E6" w:rsidRDefault="001061E6">
      <w:pPr>
        <w:pStyle w:val="Heading1"/>
      </w:pPr>
    </w:p>
    <w:p w14:paraId="5A319053" w14:textId="4354A3E4" w:rsidR="001061E6" w:rsidRPr="001061E6" w:rsidRDefault="00000000" w:rsidP="001061E6">
      <w:pPr>
        <w:pStyle w:val="Heading1"/>
      </w:pPr>
      <w:r>
        <w:t>W</w:t>
      </w:r>
      <w:r w:rsidR="001061E6">
        <w:t>hy should we do I-LEAD</w:t>
      </w:r>
      <w:r>
        <w:t>?</w:t>
      </w:r>
    </w:p>
    <w:p w14:paraId="4E8771F2" w14:textId="6F8EF3F2" w:rsidR="001061E6" w:rsidRPr="001061E6" w:rsidRDefault="001061E6" w:rsidP="001061E6">
      <w:pPr>
        <w:pStyle w:val="Heading1"/>
        <w:rPr>
          <w:rFonts w:ascii="Calibri" w:eastAsia="Calibri" w:hAnsi="Calibri" w:cs="Calibri"/>
          <w:b w:val="0"/>
          <w:color w:val="000000"/>
          <w:spacing w:val="0"/>
          <w:kern w:val="0"/>
          <w:sz w:val="22"/>
          <w:szCs w:val="22"/>
        </w:rPr>
      </w:pPr>
      <w:r w:rsidRPr="001061E6">
        <w:rPr>
          <w:rFonts w:ascii="Calibri" w:eastAsia="Calibri" w:hAnsi="Calibri" w:cs="Calibri"/>
          <w:b w:val="0"/>
          <w:color w:val="000000"/>
          <w:spacing w:val="0"/>
          <w:kern w:val="0"/>
          <w:sz w:val="22"/>
          <w:szCs w:val="22"/>
        </w:rPr>
        <w:t xml:space="preserve">Improving capacity to manage health information systems and the data they produce is critical to sustaining these systems and to supporting effective and timely health system decision making. </w:t>
      </w:r>
    </w:p>
    <w:p w14:paraId="1A02F220" w14:textId="77777777" w:rsidR="001061E6" w:rsidRPr="001061E6" w:rsidRDefault="001061E6" w:rsidP="001061E6">
      <w:pPr>
        <w:pStyle w:val="Heading1"/>
        <w:rPr>
          <w:rFonts w:ascii="Calibri" w:eastAsia="Calibri" w:hAnsi="Calibri" w:cs="Calibri"/>
          <w:b w:val="0"/>
          <w:color w:val="000000"/>
          <w:spacing w:val="0"/>
          <w:kern w:val="0"/>
          <w:sz w:val="22"/>
          <w:szCs w:val="22"/>
        </w:rPr>
      </w:pPr>
    </w:p>
    <w:p w14:paraId="3D2B2715" w14:textId="2EF8CDFB" w:rsidR="001061E6" w:rsidRPr="001061E6" w:rsidRDefault="001061E6" w:rsidP="001061E6">
      <w:pPr>
        <w:pStyle w:val="Heading1"/>
        <w:rPr>
          <w:rFonts w:ascii="Calibri" w:eastAsia="Calibri" w:hAnsi="Calibri" w:cs="Calibri"/>
          <w:b w:val="0"/>
          <w:color w:val="000000"/>
          <w:spacing w:val="0"/>
          <w:kern w:val="0"/>
          <w:sz w:val="22"/>
          <w:szCs w:val="22"/>
        </w:rPr>
      </w:pPr>
      <w:r w:rsidRPr="001061E6">
        <w:rPr>
          <w:rFonts w:ascii="Calibri" w:eastAsia="Calibri" w:hAnsi="Calibri" w:cs="Calibri"/>
          <w:b w:val="0"/>
          <w:color w:val="000000"/>
          <w:spacing w:val="0"/>
          <w:kern w:val="0"/>
          <w:sz w:val="22"/>
          <w:szCs w:val="22"/>
        </w:rPr>
        <w:t xml:space="preserve">I-LEAD fosters a collaborative and experiential learning environment that focuses on getting diverse stakeholders to work together to:  </w:t>
      </w:r>
    </w:p>
    <w:p w14:paraId="560ECF04" w14:textId="4570CA69" w:rsidR="001061E6" w:rsidRPr="001061E6" w:rsidRDefault="001061E6" w:rsidP="001061E6">
      <w:pPr>
        <w:numPr>
          <w:ilvl w:val="0"/>
          <w:numId w:val="2"/>
        </w:numPr>
        <w:pBdr>
          <w:top w:val="nil"/>
          <w:left w:val="nil"/>
          <w:bottom w:val="nil"/>
          <w:right w:val="nil"/>
          <w:between w:val="nil"/>
        </w:pBdr>
        <w:spacing w:after="0"/>
        <w:rPr>
          <w:sz w:val="22"/>
          <w:szCs w:val="22"/>
        </w:rPr>
      </w:pPr>
      <w:r w:rsidRPr="001061E6">
        <w:rPr>
          <w:rFonts w:ascii="Calibri" w:eastAsia="Calibri" w:hAnsi="Calibri" w:cs="Calibri"/>
          <w:color w:val="000000"/>
          <w:sz w:val="22"/>
          <w:szCs w:val="22"/>
          <w:highlight w:val="white"/>
        </w:rPr>
        <w:t>Advance the capacity of senior and mid-level managers to design, champion, and lead digital health initiatives,</w:t>
      </w:r>
    </w:p>
    <w:p w14:paraId="60C52E4D" w14:textId="77777777" w:rsidR="001061E6" w:rsidRPr="001061E6" w:rsidRDefault="001061E6" w:rsidP="001061E6">
      <w:pPr>
        <w:numPr>
          <w:ilvl w:val="0"/>
          <w:numId w:val="2"/>
        </w:numPr>
        <w:pBdr>
          <w:top w:val="nil"/>
          <w:left w:val="nil"/>
          <w:bottom w:val="nil"/>
          <w:right w:val="nil"/>
          <w:between w:val="nil"/>
        </w:pBdr>
        <w:spacing w:after="0"/>
        <w:rPr>
          <w:sz w:val="22"/>
          <w:szCs w:val="22"/>
        </w:rPr>
      </w:pPr>
      <w:r w:rsidRPr="001061E6">
        <w:rPr>
          <w:rFonts w:ascii="Calibri" w:eastAsia="Calibri" w:hAnsi="Calibri" w:cs="Calibri"/>
          <w:color w:val="000000"/>
          <w:sz w:val="22"/>
          <w:szCs w:val="22"/>
        </w:rPr>
        <w:t xml:space="preserve">Encourage discussion of challenging issues, difficult decisions, and national priorities, </w:t>
      </w:r>
    </w:p>
    <w:p w14:paraId="3B87261F" w14:textId="5C325591" w:rsidR="001061E6" w:rsidRPr="001061E6" w:rsidRDefault="001061E6" w:rsidP="001061E6">
      <w:pPr>
        <w:numPr>
          <w:ilvl w:val="0"/>
          <w:numId w:val="2"/>
        </w:numPr>
        <w:pBdr>
          <w:top w:val="nil"/>
          <w:left w:val="nil"/>
          <w:bottom w:val="nil"/>
          <w:right w:val="nil"/>
          <w:between w:val="nil"/>
        </w:pBdr>
        <w:spacing w:after="0"/>
        <w:rPr>
          <w:sz w:val="22"/>
          <w:szCs w:val="22"/>
        </w:rPr>
      </w:pPr>
      <w:r w:rsidRPr="001061E6">
        <w:rPr>
          <w:rFonts w:ascii="Calibri" w:eastAsia="Calibri" w:hAnsi="Calibri" w:cs="Calibri"/>
          <w:color w:val="000000"/>
          <w:sz w:val="22"/>
          <w:szCs w:val="22"/>
        </w:rPr>
        <w:t>Stimulate innovative and cross-cutting technical collaborations that enable the modernization of data systems,</w:t>
      </w:r>
      <w:r>
        <w:rPr>
          <w:sz w:val="22"/>
          <w:szCs w:val="22"/>
        </w:rPr>
        <w:t xml:space="preserve"> </w:t>
      </w:r>
      <w:r w:rsidRPr="001061E6">
        <w:rPr>
          <w:rFonts w:ascii="Calibri" w:eastAsia="Calibri" w:hAnsi="Calibri" w:cs="Calibri"/>
          <w:color w:val="000000"/>
          <w:sz w:val="22"/>
          <w:szCs w:val="22"/>
        </w:rPr>
        <w:t xml:space="preserve">and  </w:t>
      </w:r>
    </w:p>
    <w:p w14:paraId="01DE908C" w14:textId="77777777" w:rsidR="001061E6" w:rsidRPr="001061E6" w:rsidRDefault="001061E6" w:rsidP="001061E6">
      <w:pPr>
        <w:numPr>
          <w:ilvl w:val="0"/>
          <w:numId w:val="18"/>
        </w:numPr>
        <w:pBdr>
          <w:top w:val="nil"/>
          <w:left w:val="nil"/>
          <w:bottom w:val="nil"/>
          <w:right w:val="nil"/>
          <w:between w:val="nil"/>
        </w:pBdr>
        <w:spacing w:after="0"/>
        <w:rPr>
          <w:sz w:val="22"/>
          <w:szCs w:val="22"/>
        </w:rPr>
      </w:pPr>
      <w:r w:rsidRPr="001061E6">
        <w:rPr>
          <w:rFonts w:ascii="Calibri" w:eastAsia="Calibri" w:hAnsi="Calibri" w:cs="Calibri"/>
          <w:color w:val="000000"/>
          <w:sz w:val="22"/>
          <w:szCs w:val="22"/>
        </w:rPr>
        <w:t xml:space="preserve">Focus on developing a shared vision and strategies that can be translated into implementable projects. </w:t>
      </w:r>
    </w:p>
    <w:p w14:paraId="0BF3FCA4" w14:textId="41D9B2EE" w:rsidR="001061E6" w:rsidRPr="001061E6" w:rsidRDefault="001061E6" w:rsidP="001061E6">
      <w:pPr>
        <w:pStyle w:val="Heading1"/>
      </w:pPr>
      <w:r>
        <w:t xml:space="preserve">What is in the </w:t>
      </w:r>
      <w:r w:rsidR="00633CF9">
        <w:t xml:space="preserve">Adaptable </w:t>
      </w:r>
      <w:r>
        <w:t>I-LEAD curriculum?</w:t>
      </w:r>
    </w:p>
    <w:p w14:paraId="09303BD4" w14:textId="095D4B25" w:rsidR="001061E6" w:rsidRPr="001061E6" w:rsidRDefault="001061E6" w:rsidP="001061E6">
      <w:pPr>
        <w:pBdr>
          <w:top w:val="nil"/>
          <w:left w:val="nil"/>
          <w:bottom w:val="nil"/>
          <w:right w:val="nil"/>
          <w:between w:val="nil"/>
        </w:pBdr>
        <w:spacing w:after="60"/>
        <w:jc w:val="both"/>
        <w:rPr>
          <w:rFonts w:ascii="Calibri" w:eastAsia="Calibri" w:hAnsi="Calibri" w:cs="Calibri"/>
          <w:sz w:val="22"/>
          <w:szCs w:val="22"/>
        </w:rPr>
      </w:pPr>
      <w:r w:rsidRPr="001061E6">
        <w:rPr>
          <w:rFonts w:ascii="Calibri" w:eastAsia="Calibri" w:hAnsi="Calibri" w:cs="Calibri"/>
          <w:sz w:val="22"/>
          <w:szCs w:val="22"/>
        </w:rPr>
        <w:t xml:space="preserve">The </w:t>
      </w:r>
      <w:r w:rsidR="00633CF9">
        <w:rPr>
          <w:rFonts w:ascii="Calibri" w:eastAsia="Calibri" w:hAnsi="Calibri" w:cs="Calibri"/>
          <w:sz w:val="22"/>
          <w:szCs w:val="22"/>
        </w:rPr>
        <w:t xml:space="preserve">Adaptable </w:t>
      </w:r>
      <w:r w:rsidRPr="001061E6">
        <w:rPr>
          <w:rFonts w:ascii="Calibri" w:eastAsia="Calibri" w:hAnsi="Calibri" w:cs="Calibri"/>
          <w:sz w:val="22"/>
          <w:szCs w:val="22"/>
        </w:rPr>
        <w:t>I-LEAD curriculum provides a comprehensive, customizable capacity strengthening package designed to support governments and implementing partners, including national and regional health informatics associations, in adopting and implementing the I-LEAD program independently. This curriculum is designed to support individual countries in convening the right stakeholders and conducting all necessary preparations for a successful and productive workshop. The curriculum empathizes not just the activities that happen during the in-person workshop but also the necessary pre-work for all participants</w:t>
      </w:r>
      <w:r>
        <w:rPr>
          <w:rFonts w:ascii="Calibri" w:eastAsia="Calibri" w:hAnsi="Calibri" w:cs="Calibri"/>
          <w:sz w:val="22"/>
          <w:szCs w:val="22"/>
        </w:rPr>
        <w:t xml:space="preserve"> to come prepared to collaborate meaningfully and make key decisions</w:t>
      </w:r>
      <w:r w:rsidRPr="001061E6">
        <w:rPr>
          <w:rFonts w:ascii="Calibri" w:eastAsia="Calibri" w:hAnsi="Calibri" w:cs="Calibri"/>
          <w:sz w:val="22"/>
          <w:szCs w:val="22"/>
        </w:rPr>
        <w:t xml:space="preserve">.  </w:t>
      </w:r>
    </w:p>
    <w:p w14:paraId="54F07A33" w14:textId="77777777" w:rsidR="001061E6" w:rsidRPr="001061E6" w:rsidRDefault="001061E6" w:rsidP="001061E6">
      <w:pPr>
        <w:pBdr>
          <w:top w:val="nil"/>
          <w:left w:val="nil"/>
          <w:bottom w:val="nil"/>
          <w:right w:val="nil"/>
          <w:between w:val="nil"/>
        </w:pBdr>
        <w:spacing w:after="60"/>
        <w:jc w:val="both"/>
        <w:rPr>
          <w:rFonts w:ascii="Calibri" w:eastAsia="Calibri" w:hAnsi="Calibri" w:cs="Calibri"/>
          <w:sz w:val="22"/>
          <w:szCs w:val="22"/>
        </w:rPr>
      </w:pPr>
    </w:p>
    <w:p w14:paraId="681046FF" w14:textId="42E7AB23" w:rsidR="00990264" w:rsidRPr="001061E6" w:rsidRDefault="001061E6" w:rsidP="00990264">
      <w:pPr>
        <w:pBdr>
          <w:top w:val="nil"/>
          <w:left w:val="nil"/>
          <w:bottom w:val="nil"/>
          <w:right w:val="nil"/>
          <w:between w:val="nil"/>
        </w:pBdr>
        <w:spacing w:after="60"/>
        <w:jc w:val="both"/>
        <w:rPr>
          <w:rFonts w:ascii="Calibri" w:eastAsia="Calibri" w:hAnsi="Calibri" w:cs="Calibri"/>
          <w:sz w:val="22"/>
          <w:szCs w:val="22"/>
        </w:rPr>
      </w:pPr>
      <w:r w:rsidRPr="001061E6">
        <w:rPr>
          <w:rFonts w:ascii="Calibri" w:eastAsia="Calibri" w:hAnsi="Calibri" w:cs="Calibri"/>
          <w:sz w:val="22"/>
          <w:szCs w:val="22"/>
        </w:rPr>
        <w:t xml:space="preserve">Specifically, the curriculum includes the I-LEAD </w:t>
      </w:r>
      <w:r w:rsidRPr="001061E6">
        <w:rPr>
          <w:rFonts w:ascii="Calibri" w:eastAsia="Calibri" w:hAnsi="Calibri" w:cs="Calibri"/>
          <w:b/>
          <w:bCs/>
          <w:sz w:val="22"/>
          <w:szCs w:val="22"/>
        </w:rPr>
        <w:t>technical course content</w:t>
      </w:r>
      <w:r w:rsidRPr="001061E6">
        <w:rPr>
          <w:rFonts w:ascii="Calibri" w:eastAsia="Calibri" w:hAnsi="Calibri" w:cs="Calibri"/>
          <w:sz w:val="22"/>
          <w:szCs w:val="22"/>
        </w:rPr>
        <w:t xml:space="preserve">, </w:t>
      </w:r>
      <w:r w:rsidR="00633CF9">
        <w:rPr>
          <w:rFonts w:ascii="Calibri" w:eastAsia="Calibri" w:hAnsi="Calibri" w:cs="Calibri"/>
          <w:sz w:val="22"/>
          <w:szCs w:val="22"/>
        </w:rPr>
        <w:t xml:space="preserve">an </w:t>
      </w:r>
      <w:r w:rsidR="00633CF9">
        <w:rPr>
          <w:rFonts w:ascii="Calibri" w:eastAsia="Calibri" w:hAnsi="Calibri" w:cs="Calibri"/>
          <w:b/>
          <w:bCs/>
          <w:sz w:val="22"/>
          <w:szCs w:val="22"/>
        </w:rPr>
        <w:t>implementation</w:t>
      </w:r>
      <w:r w:rsidRPr="001061E6">
        <w:rPr>
          <w:rFonts w:ascii="Calibri" w:eastAsia="Calibri" w:hAnsi="Calibri" w:cs="Calibri"/>
          <w:b/>
          <w:bCs/>
          <w:sz w:val="22"/>
          <w:szCs w:val="22"/>
        </w:rPr>
        <w:t xml:space="preserve"> guide</w:t>
      </w:r>
      <w:r w:rsidRPr="001061E6">
        <w:rPr>
          <w:rFonts w:ascii="Calibri" w:eastAsia="Calibri" w:hAnsi="Calibri" w:cs="Calibri"/>
          <w:sz w:val="22"/>
          <w:szCs w:val="22"/>
        </w:rPr>
        <w:t xml:space="preserve"> to support the entire process, from initial engagement and</w:t>
      </w:r>
      <w:r w:rsidRPr="001061E6">
        <w:rPr>
          <w:rFonts w:ascii="Calibri" w:eastAsia="Calibri" w:hAnsi="Calibri" w:cs="Calibri"/>
          <w:b/>
          <w:bCs/>
          <w:sz w:val="22"/>
          <w:szCs w:val="22"/>
        </w:rPr>
        <w:t xml:space="preserve"> workshop logistics</w:t>
      </w:r>
      <w:r w:rsidRPr="001061E6">
        <w:rPr>
          <w:rFonts w:ascii="Calibri" w:eastAsia="Calibri" w:hAnsi="Calibri" w:cs="Calibri"/>
          <w:sz w:val="22"/>
          <w:szCs w:val="22"/>
        </w:rPr>
        <w:t xml:space="preserve"> to </w:t>
      </w:r>
      <w:r w:rsidRPr="001061E6">
        <w:rPr>
          <w:rFonts w:ascii="Calibri" w:eastAsia="Calibri" w:hAnsi="Calibri" w:cs="Calibri"/>
          <w:b/>
          <w:bCs/>
          <w:sz w:val="22"/>
          <w:szCs w:val="22"/>
        </w:rPr>
        <w:t>post-course evaluation</w:t>
      </w:r>
      <w:r w:rsidRPr="001061E6">
        <w:rPr>
          <w:rFonts w:ascii="Calibri" w:eastAsia="Calibri" w:hAnsi="Calibri" w:cs="Calibri"/>
          <w:sz w:val="22"/>
          <w:szCs w:val="22"/>
        </w:rPr>
        <w:t xml:space="preserve">, as well as </w:t>
      </w:r>
      <w:r w:rsidRPr="001061E6">
        <w:rPr>
          <w:rFonts w:ascii="Calibri" w:eastAsia="Calibri" w:hAnsi="Calibri" w:cs="Calibri"/>
          <w:b/>
          <w:bCs/>
          <w:sz w:val="22"/>
          <w:szCs w:val="22"/>
        </w:rPr>
        <w:t>facilitation guides</w:t>
      </w:r>
      <w:r w:rsidRPr="001061E6">
        <w:rPr>
          <w:rFonts w:ascii="Calibri" w:eastAsia="Calibri" w:hAnsi="Calibri" w:cs="Calibri"/>
          <w:sz w:val="22"/>
          <w:szCs w:val="22"/>
        </w:rPr>
        <w:t xml:space="preserve"> aimed at strengthening the capacity of course facilitators. It also includes a </w:t>
      </w:r>
      <w:r w:rsidRPr="00633CF9">
        <w:rPr>
          <w:rFonts w:ascii="Calibri" w:eastAsia="Calibri" w:hAnsi="Calibri" w:cs="Calibri"/>
          <w:b/>
          <w:bCs/>
          <w:sz w:val="22"/>
          <w:szCs w:val="22"/>
        </w:rPr>
        <w:t>l</w:t>
      </w:r>
      <w:r w:rsidRPr="001061E6">
        <w:rPr>
          <w:rFonts w:ascii="Calibri" w:eastAsia="Calibri" w:hAnsi="Calibri" w:cs="Calibri"/>
          <w:b/>
          <w:bCs/>
          <w:sz w:val="22"/>
          <w:szCs w:val="22"/>
        </w:rPr>
        <w:t>ocalization toolkit</w:t>
      </w:r>
      <w:r w:rsidRPr="001061E6">
        <w:rPr>
          <w:rFonts w:ascii="Calibri" w:eastAsia="Calibri" w:hAnsi="Calibri" w:cs="Calibri"/>
          <w:sz w:val="22"/>
          <w:szCs w:val="22"/>
        </w:rPr>
        <w:t xml:space="preserve"> to guide national adaptation.</w:t>
      </w:r>
    </w:p>
    <w:p w14:paraId="53808F42" w14:textId="438D9174" w:rsidR="00990264" w:rsidRDefault="001061E6" w:rsidP="00990264">
      <w:pPr>
        <w:pBdr>
          <w:top w:val="nil"/>
          <w:left w:val="nil"/>
          <w:bottom w:val="nil"/>
          <w:right w:val="nil"/>
          <w:between w:val="nil"/>
        </w:pBdr>
        <w:spacing w:after="60"/>
        <w:jc w:val="both"/>
        <w:rPr>
          <w:rFonts w:ascii="Calibri" w:eastAsia="Calibri" w:hAnsi="Calibri" w:cs="Calibri"/>
          <w:color w:val="000000"/>
        </w:rPr>
      </w:pPr>
      <w:r>
        <w:rPr>
          <w:noProof/>
        </w:rPr>
        <mc:AlternateContent>
          <mc:Choice Requires="wps">
            <w:drawing>
              <wp:anchor distT="0" distB="0" distL="114300" distR="114300" simplePos="0" relativeHeight="251691008" behindDoc="0" locked="0" layoutInCell="1" hidden="0" allowOverlap="1" wp14:anchorId="4126377D" wp14:editId="63F83433">
                <wp:simplePos x="0" y="0"/>
                <wp:positionH relativeFrom="margin">
                  <wp:posOffset>562610</wp:posOffset>
                </wp:positionH>
                <wp:positionV relativeFrom="paragraph">
                  <wp:posOffset>151765</wp:posOffset>
                </wp:positionV>
                <wp:extent cx="5559425" cy="368300"/>
                <wp:effectExtent l="0" t="0" r="3175" b="0"/>
                <wp:wrapNone/>
                <wp:docPr id="1505212165" name="Rectangle: Rounded Corners 1505212165"/>
                <wp:cNvGraphicFramePr/>
                <a:graphic xmlns:a="http://schemas.openxmlformats.org/drawingml/2006/main">
                  <a:graphicData uri="http://schemas.microsoft.com/office/word/2010/wordprocessingShape">
                    <wps:wsp>
                      <wps:cNvSpPr/>
                      <wps:spPr>
                        <a:xfrm>
                          <a:off x="0" y="0"/>
                          <a:ext cx="5559425" cy="368300"/>
                        </a:xfrm>
                        <a:prstGeom prst="roundRect">
                          <a:avLst>
                            <a:gd name="adj" fmla="val 16667"/>
                          </a:avLst>
                        </a:prstGeom>
                        <a:solidFill>
                          <a:srgbClr val="B9AB97">
                            <a:alpha val="47843"/>
                          </a:srgbClr>
                        </a:solidFill>
                        <a:ln>
                          <a:noFill/>
                        </a:ln>
                      </wps:spPr>
                      <wps:txbx>
                        <w:txbxContent>
                          <w:p w14:paraId="77A2FC80" w14:textId="1C44622C" w:rsidR="00990264" w:rsidRPr="001061E6" w:rsidRDefault="001061E6" w:rsidP="00990264">
                            <w:pPr>
                              <w:spacing w:after="0"/>
                              <w:jc w:val="center"/>
                              <w:textDirection w:val="btLr"/>
                              <w:rPr>
                                <w:b/>
                                <w:bCs/>
                                <w:sz w:val="22"/>
                                <w:szCs w:val="22"/>
                              </w:rPr>
                            </w:pPr>
                            <w:r w:rsidRPr="001061E6">
                              <w:rPr>
                                <w:b/>
                                <w:bCs/>
                                <w:color w:val="000000"/>
                                <w:sz w:val="22"/>
                                <w:szCs w:val="22"/>
                              </w:rPr>
                              <w:t>Learn more and access the I-LEAD curriculum</w:t>
                            </w:r>
                            <w:r w:rsidR="00990264" w:rsidRPr="001061E6">
                              <w:rPr>
                                <w:b/>
                                <w:bCs/>
                                <w:color w:val="000000"/>
                                <w:sz w:val="22"/>
                                <w:szCs w:val="22"/>
                              </w:rPr>
                              <w:t>:</w:t>
                            </w:r>
                            <w:r w:rsidRPr="001061E6">
                              <w:rPr>
                                <w:b/>
                                <w:bCs/>
                                <w:color w:val="000000"/>
                                <w:sz w:val="22"/>
                                <w:szCs w:val="22"/>
                              </w:rPr>
                              <w:t xml:space="preserve"> path.org/ilead</w:t>
                            </w:r>
                          </w:p>
                          <w:p w14:paraId="42BDB8E7" w14:textId="4A4C297A" w:rsidR="00990264" w:rsidRPr="00990264" w:rsidRDefault="00990264" w:rsidP="00990264">
                            <w:pPr>
                              <w:spacing w:after="0"/>
                              <w:jc w:val="center"/>
                              <w:textDirection w:val="btLr"/>
                              <w:rPr>
                                <w:b/>
                                <w:bCs/>
                                <w:sz w:val="22"/>
                                <w:szCs w:val="22"/>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126377D" id="Rectangle: Rounded Corners 1505212165" o:spid="_x0000_s1027" style="position:absolute;left:0;text-align:left;margin-left:44.3pt;margin-top:11.95pt;width:437.75pt;height:2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" fillcolor="#b9ab97" stroked="f">
                <v:fill opacity="31354f"/>
                <v:textbox inset="2.53958mm,1.2694mm,2.53958mm,1.2694mm">
                  <w:txbxContent>
                    <w:p w14:paraId="77A2FC80" w14:textId="1C44622C" w:rsidR="00990264" w:rsidRPr="001061E6" w:rsidRDefault="001061E6" w:rsidP="00990264">
                      <w:pPr>
                        <w:spacing w:after="0"/>
                        <w:jc w:val="center"/>
                        <w:textDirection w:val="btLr"/>
                        <w:rPr>
                          <w:b/>
                          <w:bCs/>
                          <w:sz w:val="22"/>
                          <w:szCs w:val="22"/>
                        </w:rPr>
                      </w:pPr>
                      <w:r w:rsidRPr="001061E6">
                        <w:rPr>
                          <w:b/>
                          <w:bCs/>
                          <w:color w:val="000000"/>
                          <w:sz w:val="22"/>
                          <w:szCs w:val="22"/>
                        </w:rPr>
                        <w:t>Learn more and access the I-LEAD curriculum</w:t>
                      </w:r>
                      <w:r w:rsidR="00990264" w:rsidRPr="001061E6">
                        <w:rPr>
                          <w:b/>
                          <w:bCs/>
                          <w:color w:val="000000"/>
                          <w:sz w:val="22"/>
                          <w:szCs w:val="22"/>
                        </w:rPr>
                        <w:t>:</w:t>
                      </w:r>
                      <w:r w:rsidRPr="001061E6">
                        <w:rPr>
                          <w:b/>
                          <w:bCs/>
                          <w:color w:val="000000"/>
                          <w:sz w:val="22"/>
                          <w:szCs w:val="22"/>
                        </w:rPr>
                        <w:t xml:space="preserve"> path.org/ilead</w:t>
                      </w:r>
                    </w:p>
                    <w:p w14:paraId="42BDB8E7" w14:textId="4A4C297A" w:rsidR="00990264" w:rsidRPr="00990264" w:rsidRDefault="00990264" w:rsidP="00990264">
                      <w:pPr>
                        <w:spacing w:after="0"/>
                        <w:jc w:val="center"/>
                        <w:textDirection w:val="btLr"/>
                        <w:rPr>
                          <w:b/>
                          <w:bCs/>
                          <w:sz w:val="22"/>
                          <w:szCs w:val="22"/>
                        </w:rPr>
                      </w:pPr>
                    </w:p>
                  </w:txbxContent>
                </v:textbox>
                <w10:wrap anchorx="margin"/>
              </v:roundrect>
            </w:pict>
          </mc:Fallback>
        </mc:AlternateContent>
      </w:r>
    </w:p>
    <w:p w14:paraId="2625669C" w14:textId="2C2056E4" w:rsidR="00990264" w:rsidRPr="00990264" w:rsidRDefault="00990264" w:rsidP="00990264">
      <w:pPr>
        <w:spacing w:after="0"/>
        <w:rPr>
          <w:rFonts w:ascii="Calibri" w:eastAsia="Calibri" w:hAnsi="Calibri" w:cs="Calibri"/>
        </w:rPr>
      </w:pPr>
    </w:p>
    <w:p w14:paraId="0000002B" w14:textId="02EA047F" w:rsidR="0071504C" w:rsidRDefault="0071504C">
      <w:pPr>
        <w:spacing w:after="0"/>
        <w:rPr>
          <w:color w:val="000000"/>
        </w:rPr>
      </w:pPr>
    </w:p>
    <w:sectPr w:rsidR="0071504C" w:rsidSect="00974262">
      <w:headerReference w:type="default" r:id="rId8"/>
      <w:footerReference w:type="default" r:id="rId9"/>
      <w:headerReference w:type="first" r:id="rId10"/>
      <w:footerReference w:type="first" r:id="rId11"/>
      <w:pgSz w:w="12240" w:h="15840"/>
      <w:pgMar w:top="907" w:right="864" w:bottom="1080" w:left="864" w:header="180" w:footer="720"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2A2AC" w14:textId="77777777" w:rsidR="006F2197" w:rsidRDefault="006F2197">
      <w:pPr>
        <w:spacing w:after="0"/>
      </w:pPr>
      <w:r>
        <w:separator/>
      </w:r>
    </w:p>
  </w:endnote>
  <w:endnote w:type="continuationSeparator" w:id="0">
    <w:p w14:paraId="7A227AD2" w14:textId="77777777" w:rsidR="006F2197" w:rsidRDefault="006F21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4376271-7E94-4B76-9951-8AA4919B718F}"/>
  </w:font>
  <w:font w:name="Open Sans">
    <w:charset w:val="00"/>
    <w:family w:val="swiss"/>
    <w:pitch w:val="variable"/>
    <w:sig w:usb0="E00002EF" w:usb1="4000205B" w:usb2="00000028" w:usb3="00000000" w:csb0="0000019F" w:csb1="00000000"/>
    <w:embedRegular r:id="rId2" w:fontKey="{AFD75903-447A-4E9F-B892-5B96F18D9441}"/>
    <w:embedBold r:id="rId3" w:fontKey="{22E45761-416D-4831-8EF0-F674A42A83DF}"/>
    <w:embedItalic r:id="rId4" w:fontKey="{88AEAF62-9D6C-4693-A693-CB6F663F393D}"/>
    <w:embedBoldItalic r:id="rId5" w:fontKey="{F1D9B5EE-9779-4F98-A056-B6F8C78C7B4E}"/>
  </w:font>
  <w:font w:name="Myriad Web Pro">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6EAE04D3-B05E-41F8-88D0-291A58DF4E29}"/>
  </w:font>
  <w:font w:name="Myriad Pro">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7" w:fontKey="{2E0EF70B-4CC8-4B18-8537-D1892A5013AA}"/>
    <w:embedBold r:id="rId8" w:fontKey="{E44D1ED5-D41F-4E07-906B-B5CCCCA3BCA3}"/>
  </w:font>
  <w:font w:name="Consolas">
    <w:panose1 w:val="020B0609020204030204"/>
    <w:charset w:val="00"/>
    <w:family w:val="modern"/>
    <w:pitch w:val="fixed"/>
    <w:sig w:usb0="E00006FF" w:usb1="0000FCFF" w:usb2="00000001" w:usb3="00000000" w:csb0="0000019F" w:csb1="00000000"/>
    <w:embedRegular r:id="rId9" w:fontKey="{2886FB47-0D22-4B58-A528-DD8E5651F65B}"/>
  </w:font>
  <w:font w:name="Segoe UI">
    <w:panose1 w:val="020B0502040204020203"/>
    <w:charset w:val="00"/>
    <w:family w:val="swiss"/>
    <w:pitch w:val="variable"/>
    <w:sig w:usb0="E4002EFF" w:usb1="C000E47F" w:usb2="00000009" w:usb3="00000000" w:csb0="000001FF" w:csb1="00000000"/>
    <w:embedBold r:id="rId10" w:fontKey="{FF6D0CBE-BD8B-4166-A71C-F2EDB58DD1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E521D" w14:textId="77777777" w:rsidR="00974262" w:rsidRDefault="00974262" w:rsidP="00974262">
    <w:pPr>
      <w:pBdr>
        <w:top w:val="nil"/>
        <w:left w:val="nil"/>
        <w:bottom w:val="nil"/>
        <w:right w:val="nil"/>
        <w:between w:val="nil"/>
      </w:pBdr>
      <w:tabs>
        <w:tab w:val="center" w:pos="4680"/>
        <w:tab w:val="right" w:pos="9360"/>
      </w:tabs>
      <w:spacing w:after="0" w:line="300" w:lineRule="auto"/>
      <w:ind w:left="720"/>
      <w:rPr>
        <w:color w:val="000000"/>
      </w:rPr>
    </w:pPr>
    <w:r>
      <w:rPr>
        <w:noProof/>
      </w:rPr>
      <w:drawing>
        <wp:anchor distT="0" distB="0" distL="114300" distR="114300" simplePos="0" relativeHeight="251666432" behindDoc="0" locked="0" layoutInCell="1" hidden="0" allowOverlap="1" wp14:anchorId="6930ED63" wp14:editId="1BF7ED70">
          <wp:simplePos x="0" y="0"/>
          <wp:positionH relativeFrom="column">
            <wp:posOffset>5511800</wp:posOffset>
          </wp:positionH>
          <wp:positionV relativeFrom="paragraph">
            <wp:posOffset>75565</wp:posOffset>
          </wp:positionV>
          <wp:extent cx="378460" cy="358775"/>
          <wp:effectExtent l="0" t="0" r="0" b="0"/>
          <wp:wrapNone/>
          <wp:docPr id="1313394497" name="image5.png" descr="A logo with hands shaking&#10;&#10;Description automatically generated"/>
          <wp:cNvGraphicFramePr/>
          <a:graphic xmlns:a="http://schemas.openxmlformats.org/drawingml/2006/main">
            <a:graphicData uri="http://schemas.openxmlformats.org/drawingml/2006/picture">
              <pic:pic xmlns:pic="http://schemas.openxmlformats.org/drawingml/2006/picture">
                <pic:nvPicPr>
                  <pic:cNvPr id="95782573" name="image5.png" descr="A logo with hands shaking&#10;&#10;Description automatically generated"/>
                  <pic:cNvPicPr preferRelativeResize="0"/>
                </pic:nvPicPr>
                <pic:blipFill>
                  <a:blip r:embed="rId1"/>
                  <a:srcRect l="10371" t="12102" r="10488" b="12909"/>
                  <a:stretch>
                    <a:fillRect/>
                  </a:stretch>
                </pic:blipFill>
                <pic:spPr>
                  <a:xfrm>
                    <a:off x="0" y="0"/>
                    <a:ext cx="378460" cy="35877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1C3ADA1E" wp14:editId="115CA4FA">
          <wp:simplePos x="0" y="0"/>
          <wp:positionH relativeFrom="column">
            <wp:posOffset>3153410</wp:posOffset>
          </wp:positionH>
          <wp:positionV relativeFrom="paragraph">
            <wp:posOffset>69850</wp:posOffset>
          </wp:positionV>
          <wp:extent cx="353060" cy="365125"/>
          <wp:effectExtent l="0" t="0" r="0" b="0"/>
          <wp:wrapNone/>
          <wp:docPr id="854354632" name="image7.png" descr="A logo of a department of defense&#10;&#10;Description automatically generated"/>
          <wp:cNvGraphicFramePr/>
          <a:graphic xmlns:a="http://schemas.openxmlformats.org/drawingml/2006/main">
            <a:graphicData uri="http://schemas.openxmlformats.org/drawingml/2006/picture">
              <pic:pic xmlns:pic="http://schemas.openxmlformats.org/drawingml/2006/picture">
                <pic:nvPicPr>
                  <pic:cNvPr id="1410872670" name="image7.png" descr="A logo of a department of defense&#10;&#10;Description automatically generated"/>
                  <pic:cNvPicPr preferRelativeResize="0"/>
                </pic:nvPicPr>
                <pic:blipFill>
                  <a:blip r:embed="rId2"/>
                  <a:srcRect l="6559" t="3670" r="7263" b="7158"/>
                  <a:stretch>
                    <a:fillRect/>
                  </a:stretch>
                </pic:blipFill>
                <pic:spPr>
                  <a:xfrm>
                    <a:off x="0" y="0"/>
                    <a:ext cx="353060" cy="36512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4534B746" wp14:editId="2A31C2A5">
          <wp:simplePos x="0" y="0"/>
          <wp:positionH relativeFrom="column">
            <wp:posOffset>571500</wp:posOffset>
          </wp:positionH>
          <wp:positionV relativeFrom="paragraph">
            <wp:posOffset>118745</wp:posOffset>
          </wp:positionV>
          <wp:extent cx="500380" cy="287655"/>
          <wp:effectExtent l="0" t="0" r="0" b="0"/>
          <wp:wrapNone/>
          <wp:docPr id="1081474561" name="image9.png" descr="A blue rectangular sign with white lines and a bird&#10;&#10;Description automatically generated"/>
          <wp:cNvGraphicFramePr/>
          <a:graphic xmlns:a="http://schemas.openxmlformats.org/drawingml/2006/main">
            <a:graphicData uri="http://schemas.openxmlformats.org/drawingml/2006/picture">
              <pic:pic xmlns:pic="http://schemas.openxmlformats.org/drawingml/2006/picture">
                <pic:nvPicPr>
                  <pic:cNvPr id="1807219145" name="image9.png" descr="A blue rectangular sign with white lines and a bird&#10;&#10;Description automatically generated"/>
                  <pic:cNvPicPr preferRelativeResize="0"/>
                </pic:nvPicPr>
                <pic:blipFill>
                  <a:blip r:embed="rId3"/>
                  <a:srcRect/>
                  <a:stretch>
                    <a:fillRect/>
                  </a:stretch>
                </pic:blipFill>
                <pic:spPr>
                  <a:xfrm>
                    <a:off x="0" y="0"/>
                    <a:ext cx="500380" cy="287655"/>
                  </a:xfrm>
                  <a:prstGeom prst="rect">
                    <a:avLst/>
                  </a:prstGeom>
                  <a:ln/>
                </pic:spPr>
              </pic:pic>
            </a:graphicData>
          </a:graphic>
        </wp:anchor>
      </w:drawing>
    </w:r>
  </w:p>
  <w:p w14:paraId="766FF31B" w14:textId="77777777" w:rsidR="00974262" w:rsidRDefault="00974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6E0EDA4D" w:rsidR="0071504C" w:rsidRDefault="001061E6">
    <w:pPr>
      <w:pBdr>
        <w:top w:val="nil"/>
        <w:left w:val="nil"/>
        <w:bottom w:val="nil"/>
        <w:right w:val="nil"/>
        <w:between w:val="nil"/>
      </w:pBdr>
      <w:tabs>
        <w:tab w:val="center" w:pos="4680"/>
        <w:tab w:val="right" w:pos="9360"/>
      </w:tabs>
      <w:spacing w:after="0" w:line="300" w:lineRule="auto"/>
      <w:ind w:left="720"/>
      <w:rPr>
        <w:color w:val="000000"/>
      </w:rPr>
    </w:pPr>
    <w:r>
      <w:rPr>
        <w:noProof/>
        <w:color w:val="000000"/>
      </w:rPr>
      <w:drawing>
        <wp:anchor distT="0" distB="0" distL="114300" distR="114300" simplePos="0" relativeHeight="251669504" behindDoc="1" locked="0" layoutInCell="1" allowOverlap="1" wp14:anchorId="0ECA7655" wp14:editId="12C9BFA5">
          <wp:simplePos x="0" y="0"/>
          <wp:positionH relativeFrom="column">
            <wp:posOffset>3267710</wp:posOffset>
          </wp:positionH>
          <wp:positionV relativeFrom="paragraph">
            <wp:posOffset>-207645</wp:posOffset>
          </wp:positionV>
          <wp:extent cx="1035050" cy="1035050"/>
          <wp:effectExtent l="0" t="0" r="0" b="0"/>
          <wp:wrapTight wrapText="bothSides">
            <wp:wrapPolygon edited="0">
              <wp:start x="10734" y="3975"/>
              <wp:lineTo x="8348" y="5566"/>
              <wp:lineTo x="5963" y="8746"/>
              <wp:lineTo x="5566" y="16299"/>
              <wp:lineTo x="14709" y="16299"/>
              <wp:lineTo x="16299" y="15107"/>
              <wp:lineTo x="16697" y="12721"/>
              <wp:lineTo x="15504" y="11131"/>
              <wp:lineTo x="13517" y="3975"/>
              <wp:lineTo x="10734" y="3975"/>
            </wp:wrapPolygon>
          </wp:wrapTight>
          <wp:docPr id="2033966687" name="Picture 1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66687" name="Picture 11"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35050" cy="103505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70528" behindDoc="1" locked="0" layoutInCell="1" allowOverlap="1" wp14:anchorId="5E026D84" wp14:editId="052C7D28">
          <wp:simplePos x="0" y="0"/>
          <wp:positionH relativeFrom="column">
            <wp:posOffset>2059305</wp:posOffset>
          </wp:positionH>
          <wp:positionV relativeFrom="paragraph">
            <wp:posOffset>46355</wp:posOffset>
          </wp:positionV>
          <wp:extent cx="852170" cy="501650"/>
          <wp:effectExtent l="0" t="0" r="5080" b="0"/>
          <wp:wrapTight wrapText="bothSides">
            <wp:wrapPolygon edited="0">
              <wp:start x="0" y="0"/>
              <wp:lineTo x="0" y="20506"/>
              <wp:lineTo x="21246" y="20506"/>
              <wp:lineTo x="21246" y="0"/>
              <wp:lineTo x="0" y="0"/>
            </wp:wrapPolygon>
          </wp:wrapTight>
          <wp:docPr id="1632439598" name="Picture 12" descr="A logo of the united states department of emerg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39598" name="Picture 12" descr="A logo of the united states department of emergency&#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852170" cy="5016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27FF0" w14:textId="77777777" w:rsidR="006F2197" w:rsidRDefault="006F2197">
      <w:pPr>
        <w:spacing w:after="0"/>
      </w:pPr>
      <w:r>
        <w:separator/>
      </w:r>
    </w:p>
  </w:footnote>
  <w:footnote w:type="continuationSeparator" w:id="0">
    <w:p w14:paraId="6C20A572" w14:textId="77777777" w:rsidR="006F2197" w:rsidRDefault="006F21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7DC2E" w14:textId="19C44009" w:rsidR="00974262" w:rsidRDefault="00974262" w:rsidP="0097426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0A25B391" w:rsidR="0071504C" w:rsidRDefault="00974262" w:rsidP="00974262">
    <w:pPr>
      <w:jc w:val="center"/>
    </w:pPr>
    <w:r>
      <w:rPr>
        <w:noProof/>
      </w:rPr>
      <w:drawing>
        <wp:anchor distT="0" distB="0" distL="0" distR="0" simplePos="0" relativeHeight="251661312" behindDoc="1" locked="0" layoutInCell="1" hidden="0" allowOverlap="1" wp14:anchorId="6F0FE8C8" wp14:editId="62B23CEE">
          <wp:simplePos x="0" y="0"/>
          <wp:positionH relativeFrom="page">
            <wp:posOffset>323850</wp:posOffset>
          </wp:positionH>
          <wp:positionV relativeFrom="margin">
            <wp:align>bottom</wp:align>
          </wp:positionV>
          <wp:extent cx="7122160" cy="8286750"/>
          <wp:effectExtent l="0" t="0" r="2540" b="0"/>
          <wp:wrapNone/>
          <wp:docPr id="2136461385" name="image22.png" descr="Background"/>
          <wp:cNvGraphicFramePr/>
          <a:graphic xmlns:a="http://schemas.openxmlformats.org/drawingml/2006/main">
            <a:graphicData uri="http://schemas.openxmlformats.org/drawingml/2006/picture">
              <pic:pic xmlns:pic="http://schemas.openxmlformats.org/drawingml/2006/picture">
                <pic:nvPicPr>
                  <pic:cNvPr id="0" name="image22.png" descr="Background"/>
                  <pic:cNvPicPr preferRelativeResize="0"/>
                </pic:nvPicPr>
                <pic:blipFill>
                  <a:blip r:embed="rId1"/>
                  <a:srcRect/>
                  <a:stretch>
                    <a:fillRect/>
                  </a:stretch>
                </pic:blipFill>
                <pic:spPr>
                  <a:xfrm>
                    <a:off x="0" y="0"/>
                    <a:ext cx="7122160" cy="8286750"/>
                  </a:xfrm>
                  <a:prstGeom prst="rect">
                    <a:avLst/>
                  </a:prstGeom>
                  <a:ln/>
                </pic:spPr>
              </pic:pic>
            </a:graphicData>
          </a:graphic>
          <wp14:sizeRelV relativeFrom="margin">
            <wp14:pctHeight>0</wp14:pctHeight>
          </wp14:sizeRelV>
        </wp:anchor>
      </w:drawing>
    </w:r>
    <w:r>
      <w:rPr>
        <w:noProof/>
      </w:rPr>
      <w:drawing>
        <wp:inline distT="0" distB="0" distL="0" distR="0" wp14:anchorId="1C4C31D4" wp14:editId="15E3780C">
          <wp:extent cx="2538987" cy="878418"/>
          <wp:effectExtent l="0" t="0" r="0" b="0"/>
          <wp:docPr id="760051513" name="image8.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973478622" name="image8.png" descr="A black background with white text&#10;&#10;Description automatically generated"/>
                  <pic:cNvPicPr preferRelativeResize="0"/>
                </pic:nvPicPr>
                <pic:blipFill>
                  <a:blip r:embed="rId2"/>
                  <a:srcRect/>
                  <a:stretch>
                    <a:fillRect/>
                  </a:stretch>
                </pic:blipFill>
                <pic:spPr>
                  <a:xfrm>
                    <a:off x="0" y="0"/>
                    <a:ext cx="2538987" cy="87841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C6CB0"/>
    <w:multiLevelType w:val="hybridMultilevel"/>
    <w:tmpl w:val="7E8C5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D478E"/>
    <w:multiLevelType w:val="multilevel"/>
    <w:tmpl w:val="B5B6A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A68A1"/>
    <w:multiLevelType w:val="hybridMultilevel"/>
    <w:tmpl w:val="59B4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322A10"/>
    <w:multiLevelType w:val="multilevel"/>
    <w:tmpl w:val="BBB23E14"/>
    <w:lvl w:ilvl="0">
      <w:start w:val="1"/>
      <w:numFmt w:val="decimal"/>
      <w:pStyle w:val="B3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7693CD2"/>
    <w:multiLevelType w:val="multilevel"/>
    <w:tmpl w:val="20944512"/>
    <w:lvl w:ilvl="0">
      <w:start w:val="1"/>
      <w:numFmt w:val="bullet"/>
      <w:lvlText w:val="●"/>
      <w:lvlJc w:val="left"/>
      <w:pPr>
        <w:ind w:left="720" w:hanging="360"/>
      </w:pPr>
      <w:rPr>
        <w:rFonts w:ascii="Noto Sans Symbols" w:eastAsia="Noto Sans Symbols" w:hAnsi="Noto Sans Symbols" w:cs="Noto Sans Symbols"/>
        <w:color w:val="005DA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1266169">
    <w:abstractNumId w:val="4"/>
  </w:num>
  <w:num w:numId="2" w16cid:durableId="502209466">
    <w:abstractNumId w:val="1"/>
  </w:num>
  <w:num w:numId="3" w16cid:durableId="68233008">
    <w:abstractNumId w:val="3"/>
  </w:num>
  <w:num w:numId="4" w16cid:durableId="6260113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57812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26974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20342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148745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61955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22586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63586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537253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98927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09621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88838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76872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6009635">
    <w:abstractNumId w:val="2"/>
  </w:num>
  <w:num w:numId="18" w16cid:durableId="1826193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04C"/>
    <w:rsid w:val="001061E6"/>
    <w:rsid w:val="002D4D8B"/>
    <w:rsid w:val="0056306D"/>
    <w:rsid w:val="005652A2"/>
    <w:rsid w:val="005C609A"/>
    <w:rsid w:val="005E0AB0"/>
    <w:rsid w:val="00633CF9"/>
    <w:rsid w:val="006F2197"/>
    <w:rsid w:val="0071504C"/>
    <w:rsid w:val="00974262"/>
    <w:rsid w:val="00990264"/>
    <w:rsid w:val="009C2FFA"/>
    <w:rsid w:val="009F66B1"/>
    <w:rsid w:val="00AD10EB"/>
    <w:rsid w:val="00B74CDD"/>
    <w:rsid w:val="00BD3D0E"/>
    <w:rsid w:val="00BD6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193C2"/>
  <w15:docId w15:val="{E744D641-6718-4AB9-9479-2D1A79E4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19"/>
        <w:szCs w:val="19"/>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1E6"/>
    <w:rPr>
      <w:color w:val="000000" w:themeColor="text2"/>
    </w:rPr>
  </w:style>
  <w:style w:type="paragraph" w:styleId="Heading1">
    <w:name w:val="heading 1"/>
    <w:link w:val="Heading1Char"/>
    <w:uiPriority w:val="9"/>
    <w:qFormat/>
    <w:rsid w:val="00CD175D"/>
    <w:pPr>
      <w:spacing w:before="240" w:after="0"/>
      <w:contextualSpacing/>
      <w:outlineLvl w:val="0"/>
    </w:pPr>
    <w:rPr>
      <w:rFonts w:ascii="Myriad Web Pro" w:eastAsiaTheme="majorEastAsia" w:hAnsi="Myriad Web Pro" w:cstheme="majorBidi"/>
      <w:b/>
      <w:color w:val="005DAA" w:themeColor="accent1"/>
      <w:spacing w:val="5"/>
      <w:kern w:val="28"/>
      <w:sz w:val="34"/>
      <w:szCs w:val="34"/>
    </w:rPr>
  </w:style>
  <w:style w:type="paragraph" w:styleId="Heading2">
    <w:name w:val="heading 2"/>
    <w:basedOn w:val="Normal"/>
    <w:next w:val="Normal"/>
    <w:link w:val="Heading2Char"/>
    <w:uiPriority w:val="9"/>
    <w:semiHidden/>
    <w:unhideWhenUsed/>
    <w:qFormat/>
    <w:rsid w:val="00EE32CB"/>
    <w:pPr>
      <w:spacing w:before="60"/>
      <w:outlineLvl w:val="1"/>
    </w:pPr>
    <w:rPr>
      <w:rFonts w:asciiTheme="majorHAnsi" w:hAnsiTheme="majorHAnsi"/>
      <w:b/>
      <w:color w:val="B50938" w:themeColor="accent5"/>
      <w:sz w:val="30"/>
    </w:rPr>
  </w:style>
  <w:style w:type="paragraph" w:styleId="Heading3">
    <w:name w:val="heading 3"/>
    <w:basedOn w:val="Normal"/>
    <w:next w:val="Normal"/>
    <w:link w:val="Heading3Char"/>
    <w:uiPriority w:val="9"/>
    <w:semiHidden/>
    <w:unhideWhenUsed/>
    <w:qFormat/>
    <w:rsid w:val="00EE32CB"/>
    <w:pPr>
      <w:keepNext/>
      <w:keepLines/>
      <w:spacing w:before="60"/>
      <w:outlineLvl w:val="2"/>
    </w:pPr>
    <w:rPr>
      <w:rFonts w:asciiTheme="majorHAnsi" w:eastAsiaTheme="majorEastAsia" w:hAnsiTheme="majorHAnsi" w:cstheme="majorBidi"/>
      <w:b/>
      <w:bCs/>
      <w:color w:val="532E63" w:themeColor="accent6"/>
      <w:sz w:val="24"/>
    </w:rPr>
  </w:style>
  <w:style w:type="paragraph" w:styleId="Heading4">
    <w:name w:val="heading 4"/>
    <w:basedOn w:val="Normal"/>
    <w:next w:val="Normal"/>
    <w:link w:val="Heading4Char"/>
    <w:uiPriority w:val="9"/>
    <w:semiHidden/>
    <w:unhideWhenUsed/>
    <w:qFormat/>
    <w:rsid w:val="00EE32CB"/>
    <w:pPr>
      <w:keepNext/>
      <w:keepLines/>
      <w:spacing w:before="60"/>
      <w:outlineLvl w:val="3"/>
    </w:pPr>
    <w:rPr>
      <w:rFonts w:asciiTheme="majorHAnsi" w:eastAsiaTheme="majorEastAsia" w:hAnsiTheme="majorHAnsi" w:cstheme="majorBidi"/>
      <w:b/>
      <w:bCs/>
      <w:iCs/>
      <w:color w:val="5E9732" w:themeColor="accent4"/>
      <w:sz w:val="20"/>
    </w:rPr>
  </w:style>
  <w:style w:type="paragraph" w:styleId="Heading5">
    <w:name w:val="heading 5"/>
    <w:basedOn w:val="Normal"/>
    <w:next w:val="Normal"/>
    <w:link w:val="Heading5Char"/>
    <w:uiPriority w:val="9"/>
    <w:semiHidden/>
    <w:unhideWhenUsed/>
    <w:qFormat/>
    <w:rsid w:val="00E3417C"/>
    <w:pPr>
      <w:keepNext/>
      <w:keepLines/>
      <w:spacing w:before="12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1C0534"/>
    <w:pPr>
      <w:keepNext/>
      <w:keepLines/>
      <w:spacing w:before="200" w:after="0"/>
      <w:outlineLvl w:val="5"/>
    </w:pPr>
    <w:rPr>
      <w:rFonts w:asciiTheme="majorHAnsi" w:eastAsiaTheme="majorEastAsia" w:hAnsiTheme="majorHAnsi" w:cstheme="majorBidi"/>
      <w:i/>
      <w:iCs/>
      <w:color w:val="002E54" w:themeColor="accent1" w:themeShade="7F"/>
    </w:rPr>
  </w:style>
  <w:style w:type="paragraph" w:styleId="Heading7">
    <w:name w:val="heading 7"/>
    <w:basedOn w:val="Normal"/>
    <w:next w:val="Normal"/>
    <w:link w:val="Heading7Char"/>
    <w:uiPriority w:val="9"/>
    <w:semiHidden/>
    <w:unhideWhenUsed/>
    <w:qFormat/>
    <w:rsid w:val="001C0534"/>
    <w:pPr>
      <w:keepNext/>
      <w:keepLines/>
      <w:spacing w:before="200" w:after="0"/>
      <w:outlineLvl w:val="6"/>
    </w:pPr>
    <w:rPr>
      <w:rFonts w:asciiTheme="majorHAnsi" w:eastAsiaTheme="majorEastAsia" w:hAnsiTheme="majorHAnsi" w:cstheme="majorBidi"/>
      <w:i/>
      <w:iCs/>
      <w:color w:val="3E7CF1" w:themeColor="text1" w:themeTint="BF"/>
    </w:rPr>
  </w:style>
  <w:style w:type="paragraph" w:styleId="Heading8">
    <w:name w:val="heading 8"/>
    <w:basedOn w:val="Normal"/>
    <w:next w:val="Normal"/>
    <w:link w:val="Heading8Char"/>
    <w:uiPriority w:val="9"/>
    <w:semiHidden/>
    <w:unhideWhenUsed/>
    <w:qFormat/>
    <w:rsid w:val="001C0534"/>
    <w:pPr>
      <w:keepNext/>
      <w:keepLines/>
      <w:spacing w:before="200" w:after="0"/>
      <w:outlineLvl w:val="7"/>
    </w:pPr>
    <w:rPr>
      <w:rFonts w:asciiTheme="majorHAnsi" w:eastAsiaTheme="majorEastAsia" w:hAnsiTheme="majorHAnsi" w:cstheme="majorBidi"/>
      <w:color w:val="3E7CF1" w:themeColor="text1" w:themeTint="BF"/>
      <w:sz w:val="20"/>
      <w:szCs w:val="20"/>
    </w:rPr>
  </w:style>
  <w:style w:type="paragraph" w:styleId="Heading9">
    <w:name w:val="heading 9"/>
    <w:basedOn w:val="Normal"/>
    <w:next w:val="Normal"/>
    <w:link w:val="Heading9Char"/>
    <w:uiPriority w:val="9"/>
    <w:semiHidden/>
    <w:unhideWhenUsed/>
    <w:qFormat/>
    <w:rsid w:val="001C0534"/>
    <w:pPr>
      <w:keepNext/>
      <w:keepLines/>
      <w:spacing w:before="200" w:after="0"/>
      <w:outlineLvl w:val="8"/>
    </w:pPr>
    <w:rPr>
      <w:rFonts w:asciiTheme="majorHAnsi" w:eastAsiaTheme="majorEastAsia" w:hAnsiTheme="majorHAnsi" w:cstheme="majorBidi"/>
      <w:i/>
      <w:iCs/>
      <w:color w:val="3E7CF1"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Heading1"/>
    <w:link w:val="TitleChar"/>
    <w:uiPriority w:val="10"/>
    <w:qFormat/>
    <w:rsid w:val="006B5D40"/>
    <w:pPr>
      <w:spacing w:after="0"/>
      <w:contextualSpacing/>
      <w:jc w:val="center"/>
    </w:pPr>
    <w:rPr>
      <w:rFonts w:ascii="Myriad Web Pro" w:eastAsiaTheme="majorEastAsia" w:hAnsi="Myriad Web Pro" w:cstheme="majorBidi"/>
      <w:b/>
      <w:color w:val="FFFFFF" w:themeColor="background1"/>
      <w:spacing w:val="5"/>
      <w:kern w:val="28"/>
      <w:sz w:val="48"/>
      <w:szCs w:val="48"/>
    </w:rPr>
  </w:style>
  <w:style w:type="character" w:customStyle="1" w:styleId="TitleChar">
    <w:name w:val="Title Char"/>
    <w:basedOn w:val="DefaultParagraphFont"/>
    <w:link w:val="Title"/>
    <w:uiPriority w:val="10"/>
    <w:rsid w:val="006B5D40"/>
    <w:rPr>
      <w:rFonts w:ascii="Myriad Web Pro" w:eastAsiaTheme="majorEastAsia" w:hAnsi="Myriad Web Pro" w:cstheme="majorBidi"/>
      <w:b/>
      <w:color w:val="FFFFFF" w:themeColor="background1"/>
      <w:spacing w:val="5"/>
      <w:kern w:val="28"/>
      <w:sz w:val="48"/>
      <w:szCs w:val="48"/>
    </w:rPr>
  </w:style>
  <w:style w:type="character" w:customStyle="1" w:styleId="Heading1Char">
    <w:name w:val="Heading 1 Char"/>
    <w:basedOn w:val="DefaultParagraphFont"/>
    <w:link w:val="Heading1"/>
    <w:uiPriority w:val="9"/>
    <w:rsid w:val="00CD175D"/>
    <w:rPr>
      <w:rFonts w:ascii="Myriad Web Pro" w:eastAsiaTheme="majorEastAsia" w:hAnsi="Myriad Web Pro" w:cstheme="majorBidi"/>
      <w:b/>
      <w:color w:val="005DAA" w:themeColor="accent1"/>
      <w:spacing w:val="5"/>
      <w:kern w:val="28"/>
      <w:sz w:val="34"/>
      <w:szCs w:val="34"/>
    </w:rPr>
  </w:style>
  <w:style w:type="character" w:customStyle="1" w:styleId="Heading2Char">
    <w:name w:val="Heading 2 Char"/>
    <w:basedOn w:val="DefaultParagraphFont"/>
    <w:link w:val="Heading2"/>
    <w:uiPriority w:val="9"/>
    <w:rsid w:val="00EE32CB"/>
    <w:rPr>
      <w:rFonts w:asciiTheme="majorHAnsi" w:hAnsiTheme="majorHAnsi"/>
      <w:b/>
      <w:color w:val="B50938" w:themeColor="accent5"/>
      <w:sz w:val="30"/>
    </w:rPr>
  </w:style>
  <w:style w:type="character" w:customStyle="1" w:styleId="Heading3Char">
    <w:name w:val="Heading 3 Char"/>
    <w:basedOn w:val="DefaultParagraphFont"/>
    <w:link w:val="Heading3"/>
    <w:uiPriority w:val="9"/>
    <w:rsid w:val="00EE32CB"/>
    <w:rPr>
      <w:rFonts w:asciiTheme="majorHAnsi" w:eastAsiaTheme="majorEastAsia" w:hAnsiTheme="majorHAnsi" w:cstheme="majorBidi"/>
      <w:b/>
      <w:bCs/>
      <w:color w:val="532E63" w:themeColor="accent6"/>
      <w:sz w:val="24"/>
    </w:rPr>
  </w:style>
  <w:style w:type="paragraph" w:styleId="Subtitle">
    <w:name w:val="Subtitle"/>
    <w:basedOn w:val="Normal"/>
    <w:next w:val="Normal"/>
    <w:link w:val="SubtitleChar"/>
    <w:uiPriority w:val="11"/>
    <w:qFormat/>
    <w:pPr>
      <w:spacing w:line="280" w:lineRule="auto"/>
    </w:pPr>
    <w:rPr>
      <w:color w:val="404040"/>
      <w:sz w:val="24"/>
      <w:szCs w:val="24"/>
    </w:rPr>
  </w:style>
  <w:style w:type="character" w:customStyle="1" w:styleId="SubtitleChar">
    <w:name w:val="Subtitle Char"/>
    <w:basedOn w:val="DefaultParagraphFont"/>
    <w:link w:val="Subtitle"/>
    <w:uiPriority w:val="11"/>
    <w:rsid w:val="00132C24"/>
    <w:rPr>
      <w:rFonts w:asciiTheme="majorHAnsi" w:eastAsiaTheme="majorEastAsia" w:hAnsiTheme="majorHAnsi" w:cstheme="majorBidi"/>
      <w:iCs/>
      <w:color w:val="404040" w:themeColor="text2" w:themeTint="BF"/>
      <w:spacing w:val="15"/>
      <w:sz w:val="24"/>
      <w:szCs w:val="24"/>
    </w:rPr>
  </w:style>
  <w:style w:type="character" w:customStyle="1" w:styleId="Heading5Char">
    <w:name w:val="Heading 5 Char"/>
    <w:basedOn w:val="DefaultParagraphFont"/>
    <w:link w:val="Heading5"/>
    <w:uiPriority w:val="9"/>
    <w:rsid w:val="00E3417C"/>
    <w:rPr>
      <w:rFonts w:asciiTheme="majorHAnsi" w:eastAsiaTheme="majorEastAsia" w:hAnsiTheme="majorHAnsi" w:cstheme="majorBidi"/>
      <w:b/>
      <w:color w:val="000000" w:themeColor="text2"/>
      <w:sz w:val="19"/>
    </w:rPr>
  </w:style>
  <w:style w:type="paragraph" w:styleId="Quote">
    <w:name w:val="Quote"/>
    <w:basedOn w:val="Normal"/>
    <w:next w:val="Normal"/>
    <w:link w:val="QuoteChar"/>
    <w:uiPriority w:val="29"/>
    <w:qFormat/>
    <w:rsid w:val="00B92899"/>
    <w:pPr>
      <w:spacing w:line="320" w:lineRule="exact"/>
    </w:pPr>
    <w:rPr>
      <w:i/>
      <w:iCs/>
      <w:color w:val="D59F0F" w:themeColor="accent3"/>
      <w:sz w:val="28"/>
    </w:rPr>
  </w:style>
  <w:style w:type="paragraph" w:styleId="BalloonText">
    <w:name w:val="Balloon Text"/>
    <w:basedOn w:val="Normal"/>
    <w:link w:val="BalloonTextChar"/>
    <w:uiPriority w:val="99"/>
    <w:semiHidden/>
    <w:unhideWhenUsed/>
    <w:rsid w:val="000F39D0"/>
    <w:rPr>
      <w:rFonts w:ascii="Tahoma" w:hAnsi="Tahoma" w:cs="Tahoma"/>
      <w:sz w:val="16"/>
      <w:szCs w:val="16"/>
    </w:rPr>
  </w:style>
  <w:style w:type="character" w:customStyle="1" w:styleId="BalloonTextChar">
    <w:name w:val="Balloon Text Char"/>
    <w:basedOn w:val="DefaultParagraphFont"/>
    <w:link w:val="BalloonText"/>
    <w:uiPriority w:val="99"/>
    <w:semiHidden/>
    <w:rsid w:val="000F39D0"/>
    <w:rPr>
      <w:rFonts w:ascii="Tahoma" w:hAnsi="Tahoma" w:cs="Tahoma"/>
      <w:color w:val="000000" w:themeColor="text2"/>
      <w:sz w:val="16"/>
      <w:szCs w:val="16"/>
    </w:rPr>
  </w:style>
  <w:style w:type="character" w:styleId="PlaceholderText">
    <w:name w:val="Placeholder Text"/>
    <w:basedOn w:val="DefaultParagraphFont"/>
    <w:uiPriority w:val="99"/>
    <w:semiHidden/>
    <w:rsid w:val="000F39D0"/>
    <w:rPr>
      <w:color w:val="808080"/>
    </w:rPr>
  </w:style>
  <w:style w:type="paragraph" w:customStyle="1" w:styleId="H2SecondLevelHeading">
    <w:name w:val="H2 (Second Level Heading)"/>
    <w:basedOn w:val="Normal"/>
    <w:uiPriority w:val="99"/>
    <w:rsid w:val="00E23E90"/>
    <w:pPr>
      <w:suppressAutoHyphens/>
      <w:autoSpaceDE w:val="0"/>
      <w:autoSpaceDN w:val="0"/>
      <w:adjustRightInd w:val="0"/>
      <w:spacing w:after="115" w:line="340" w:lineRule="atLeast"/>
      <w:textAlignment w:val="center"/>
    </w:pPr>
    <w:rPr>
      <w:rFonts w:ascii="Myriad Pro" w:hAnsi="Myriad Pro" w:cs="Myriad Pro"/>
      <w:b/>
      <w:bCs/>
      <w:color w:val="000000"/>
      <w:sz w:val="30"/>
      <w:szCs w:val="30"/>
    </w:rPr>
  </w:style>
  <w:style w:type="paragraph" w:customStyle="1" w:styleId="B1BodyText">
    <w:name w:val="B1 (Body Text)"/>
    <w:basedOn w:val="Normal"/>
    <w:autoRedefine/>
    <w:uiPriority w:val="99"/>
    <w:qFormat/>
    <w:rsid w:val="004D48E1"/>
    <w:pPr>
      <w:suppressAutoHyphens/>
      <w:autoSpaceDE w:val="0"/>
      <w:autoSpaceDN w:val="0"/>
      <w:adjustRightInd w:val="0"/>
      <w:spacing w:after="60"/>
      <w:jc w:val="both"/>
      <w:textAlignment w:val="center"/>
    </w:pPr>
    <w:rPr>
      <w:rFonts w:ascii="Calibri" w:hAnsi="Calibri" w:cs="Myriad Pro"/>
    </w:rPr>
  </w:style>
  <w:style w:type="character" w:customStyle="1" w:styleId="C3Strong">
    <w:name w:val="C3 (Strong)"/>
    <w:uiPriority w:val="99"/>
    <w:rsid w:val="00E23E90"/>
    <w:rPr>
      <w:rFonts w:ascii="Myriad Pro" w:hAnsi="Myriad Pro" w:cs="Myriad Pro"/>
      <w:b/>
      <w:bCs/>
    </w:rPr>
  </w:style>
  <w:style w:type="table" w:styleId="TableGrid">
    <w:name w:val="Table Grid"/>
    <w:basedOn w:val="TableNormal"/>
    <w:uiPriority w:val="59"/>
    <w:rsid w:val="00A31F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3BulletList">
    <w:name w:val="B3 (Bullet List)"/>
    <w:basedOn w:val="Normal"/>
    <w:autoRedefine/>
    <w:uiPriority w:val="99"/>
    <w:qFormat/>
    <w:rsid w:val="00540ACE"/>
    <w:pPr>
      <w:numPr>
        <w:numId w:val="3"/>
      </w:numPr>
      <w:suppressAutoHyphens/>
      <w:autoSpaceDE w:val="0"/>
      <w:autoSpaceDN w:val="0"/>
      <w:adjustRightInd w:val="0"/>
      <w:spacing w:after="0"/>
      <w:ind w:left="461" w:hanging="274"/>
      <w:textAlignment w:val="center"/>
    </w:pPr>
    <w:rPr>
      <w:rFonts w:ascii="Calibri" w:hAnsi="Calibri" w:cs="Myriad Pro"/>
    </w:rPr>
  </w:style>
  <w:style w:type="paragraph" w:styleId="ListParagraph">
    <w:name w:val="List Paragraph"/>
    <w:basedOn w:val="Normal"/>
    <w:autoRedefine/>
    <w:uiPriority w:val="34"/>
    <w:qFormat/>
    <w:rsid w:val="00A67D8F"/>
    <w:pPr>
      <w:tabs>
        <w:tab w:val="num" w:pos="720"/>
      </w:tabs>
      <w:spacing w:after="0"/>
      <w:ind w:left="432" w:hanging="720"/>
      <w:contextualSpacing/>
    </w:pPr>
    <w:rPr>
      <w:rFonts w:ascii="Calibri" w:hAnsi="Calibri"/>
    </w:rPr>
  </w:style>
  <w:style w:type="paragraph" w:customStyle="1" w:styleId="THTableheader">
    <w:name w:val="TH (Table header)"/>
    <w:basedOn w:val="Normal"/>
    <w:autoRedefine/>
    <w:uiPriority w:val="99"/>
    <w:qFormat/>
    <w:rsid w:val="00E51C6F"/>
    <w:pPr>
      <w:tabs>
        <w:tab w:val="left" w:pos="220"/>
      </w:tabs>
      <w:suppressAutoHyphens/>
      <w:autoSpaceDE w:val="0"/>
      <w:autoSpaceDN w:val="0"/>
      <w:adjustRightInd w:val="0"/>
      <w:spacing w:before="60" w:after="60"/>
      <w:jc w:val="center"/>
      <w:textAlignment w:val="center"/>
    </w:pPr>
    <w:rPr>
      <w:rFonts w:ascii="Myriad Web Pro" w:hAnsi="Myriad Web Pro" w:cs="Myriad Pro"/>
      <w:b/>
      <w:bCs/>
      <w:color w:val="FFFFFF" w:themeColor="background1"/>
      <w:szCs w:val="24"/>
    </w:rPr>
  </w:style>
  <w:style w:type="character" w:customStyle="1" w:styleId="Footer2">
    <w:name w:val="Footer (2)"/>
    <w:uiPriority w:val="99"/>
    <w:qFormat/>
    <w:rsid w:val="00670433"/>
    <w:rPr>
      <w:rFonts w:asciiTheme="minorHAnsi" w:hAnsiTheme="minorHAnsi"/>
      <w:sz w:val="19"/>
      <w:vertAlign w:val="superscript"/>
    </w:rPr>
  </w:style>
  <w:style w:type="character" w:customStyle="1" w:styleId="Heading4Char">
    <w:name w:val="Heading 4 Char"/>
    <w:basedOn w:val="DefaultParagraphFont"/>
    <w:link w:val="Heading4"/>
    <w:uiPriority w:val="9"/>
    <w:rsid w:val="00EE32CB"/>
    <w:rPr>
      <w:rFonts w:asciiTheme="majorHAnsi" w:eastAsiaTheme="majorEastAsia" w:hAnsiTheme="majorHAnsi" w:cstheme="majorBidi"/>
      <w:b/>
      <w:bCs/>
      <w:iCs/>
      <w:color w:val="5E9732" w:themeColor="accent4"/>
      <w:sz w:val="20"/>
    </w:rPr>
  </w:style>
  <w:style w:type="paragraph" w:customStyle="1" w:styleId="FCFigureCaption">
    <w:name w:val="FC (Figure Caption)"/>
    <w:autoRedefine/>
    <w:uiPriority w:val="99"/>
    <w:qFormat/>
    <w:rsid w:val="00707D6F"/>
    <w:rPr>
      <w:rFonts w:cs="Myriad Pro"/>
      <w:i/>
      <w:iCs/>
      <w:color w:val="333333" w:themeColor="background2"/>
      <w:sz w:val="16"/>
      <w:szCs w:val="16"/>
    </w:rPr>
  </w:style>
  <w:style w:type="character" w:customStyle="1" w:styleId="C4Emphasis">
    <w:name w:val="C4 (Emphasis)"/>
    <w:uiPriority w:val="99"/>
    <w:rsid w:val="00764F77"/>
    <w:rPr>
      <w:rFonts w:ascii="Myriad Pro" w:hAnsi="Myriad Pro" w:cs="Myriad Pro"/>
      <w:i/>
      <w:iCs/>
    </w:rPr>
  </w:style>
  <w:style w:type="paragraph" w:styleId="Header">
    <w:name w:val="header"/>
    <w:basedOn w:val="Normal"/>
    <w:link w:val="HeaderChar"/>
    <w:uiPriority w:val="99"/>
    <w:unhideWhenUsed/>
    <w:rsid w:val="009F12E6"/>
    <w:pPr>
      <w:tabs>
        <w:tab w:val="center" w:pos="4680"/>
        <w:tab w:val="right" w:pos="9360"/>
      </w:tabs>
    </w:pPr>
  </w:style>
  <w:style w:type="character" w:customStyle="1" w:styleId="HeaderChar">
    <w:name w:val="Header Char"/>
    <w:basedOn w:val="DefaultParagraphFont"/>
    <w:link w:val="Header"/>
    <w:uiPriority w:val="99"/>
    <w:rsid w:val="009F12E6"/>
    <w:rPr>
      <w:color w:val="000000" w:themeColor="text2"/>
      <w:sz w:val="19"/>
    </w:rPr>
  </w:style>
  <w:style w:type="paragraph" w:styleId="Footer">
    <w:name w:val="footer"/>
    <w:next w:val="NoSpacing"/>
    <w:link w:val="FooterChar"/>
    <w:autoRedefine/>
    <w:uiPriority w:val="99"/>
    <w:unhideWhenUsed/>
    <w:qFormat/>
    <w:rsid w:val="00321D19"/>
    <w:pPr>
      <w:tabs>
        <w:tab w:val="center" w:pos="4680"/>
        <w:tab w:val="right" w:pos="9360"/>
      </w:tabs>
      <w:spacing w:after="0" w:line="300" w:lineRule="auto"/>
      <w:ind w:left="720"/>
    </w:pPr>
    <w:rPr>
      <w:color w:val="000000" w:themeColor="text2"/>
    </w:rPr>
  </w:style>
  <w:style w:type="character" w:customStyle="1" w:styleId="FooterChar">
    <w:name w:val="Footer Char"/>
    <w:basedOn w:val="DefaultParagraphFont"/>
    <w:link w:val="Footer"/>
    <w:uiPriority w:val="99"/>
    <w:rsid w:val="00321D19"/>
    <w:rPr>
      <w:color w:val="000000" w:themeColor="text2"/>
      <w:sz w:val="19"/>
      <w:szCs w:val="19"/>
    </w:rPr>
  </w:style>
  <w:style w:type="paragraph" w:customStyle="1" w:styleId="B4BulletListSecondLevel">
    <w:name w:val="B4 (Bullet List Second Level)"/>
    <w:basedOn w:val="B3BulletList"/>
    <w:autoRedefine/>
    <w:uiPriority w:val="99"/>
    <w:qFormat/>
    <w:rsid w:val="00001456"/>
    <w:pPr>
      <w:numPr>
        <w:numId w:val="0"/>
      </w:numPr>
      <w:tabs>
        <w:tab w:val="num" w:pos="720"/>
      </w:tabs>
      <w:ind w:left="720" w:hanging="274"/>
    </w:pPr>
  </w:style>
  <w:style w:type="character" w:customStyle="1" w:styleId="C5StrongEmphasis">
    <w:name w:val="C5 (Strong Emphasis)"/>
    <w:uiPriority w:val="99"/>
    <w:rsid w:val="00A8023E"/>
    <w:rPr>
      <w:b/>
      <w:bCs/>
      <w:i/>
      <w:iCs/>
    </w:rPr>
  </w:style>
  <w:style w:type="paragraph" w:customStyle="1" w:styleId="PQPullQuote">
    <w:name w:val="PQ (Pull Quote)"/>
    <w:basedOn w:val="Normal"/>
    <w:uiPriority w:val="99"/>
    <w:rsid w:val="009838D9"/>
    <w:pPr>
      <w:suppressAutoHyphens/>
      <w:autoSpaceDE w:val="0"/>
      <w:autoSpaceDN w:val="0"/>
      <w:adjustRightInd w:val="0"/>
      <w:spacing w:after="180" w:line="360" w:lineRule="atLeast"/>
      <w:textAlignment w:val="center"/>
    </w:pPr>
    <w:rPr>
      <w:rFonts w:ascii="Myriad Pro" w:hAnsi="Myriad Pro" w:cs="Myriad Pro"/>
      <w:i/>
      <w:iCs/>
      <w:color w:val="000000"/>
      <w:sz w:val="28"/>
      <w:szCs w:val="28"/>
    </w:rPr>
  </w:style>
  <w:style w:type="character" w:styleId="Hyperlink">
    <w:name w:val="Hyperlink"/>
    <w:basedOn w:val="DefaultParagraphFont"/>
    <w:uiPriority w:val="99"/>
    <w:unhideWhenUsed/>
    <w:qFormat/>
    <w:rsid w:val="007A1471"/>
    <w:rPr>
      <w:rFonts w:ascii="Myriad Web Pro" w:hAnsi="Myriad Web Pro"/>
      <w:color w:val="000000" w:themeColor="text2"/>
      <w:sz w:val="19"/>
      <w:u w:val="single"/>
    </w:rPr>
  </w:style>
  <w:style w:type="character" w:styleId="FollowedHyperlink">
    <w:name w:val="FollowedHyperlink"/>
    <w:basedOn w:val="DefaultParagraphFont"/>
    <w:uiPriority w:val="99"/>
    <w:semiHidden/>
    <w:unhideWhenUsed/>
    <w:rsid w:val="0067678F"/>
    <w:rPr>
      <w:color w:val="B0B579" w:themeColor="followedHyperlink"/>
      <w:u w:val="single"/>
    </w:rPr>
  </w:style>
  <w:style w:type="character" w:customStyle="1" w:styleId="QuoteChar">
    <w:name w:val="Quote Char"/>
    <w:basedOn w:val="DefaultParagraphFont"/>
    <w:link w:val="Quote"/>
    <w:uiPriority w:val="29"/>
    <w:rsid w:val="00B92899"/>
    <w:rPr>
      <w:i/>
      <w:iCs/>
      <w:color w:val="D59F0F" w:themeColor="accent3"/>
      <w:sz w:val="28"/>
    </w:rPr>
  </w:style>
  <w:style w:type="paragraph" w:customStyle="1" w:styleId="Reference">
    <w:name w:val="Reference"/>
    <w:basedOn w:val="Normal"/>
    <w:qFormat/>
    <w:rsid w:val="00B92899"/>
    <w:pPr>
      <w:spacing w:line="180" w:lineRule="exact"/>
    </w:pPr>
    <w:rPr>
      <w:sz w:val="14"/>
      <w:szCs w:val="14"/>
    </w:rPr>
  </w:style>
  <w:style w:type="paragraph" w:customStyle="1" w:styleId="DataLabel">
    <w:name w:val="Data Label"/>
    <w:basedOn w:val="Normal"/>
    <w:qFormat/>
    <w:rsid w:val="00B92899"/>
    <w:pPr>
      <w:spacing w:line="180" w:lineRule="exact"/>
    </w:pPr>
    <w:rPr>
      <w:color w:val="B9AB97" w:themeColor="accent2"/>
      <w:sz w:val="14"/>
      <w:szCs w:val="14"/>
    </w:rPr>
  </w:style>
  <w:style w:type="paragraph" w:customStyle="1" w:styleId="FigureContent">
    <w:name w:val="Figure Content"/>
    <w:basedOn w:val="FCFigureCaption"/>
    <w:qFormat/>
    <w:rsid w:val="00B92899"/>
    <w:rPr>
      <w:rFonts w:asciiTheme="majorHAnsi" w:hAnsiTheme="majorHAnsi"/>
      <w:color w:val="404040" w:themeColor="text2" w:themeTint="BF"/>
    </w:rPr>
  </w:style>
  <w:style w:type="paragraph" w:customStyle="1" w:styleId="PhotoCaption">
    <w:name w:val="Photo Caption"/>
    <w:autoRedefine/>
    <w:qFormat/>
    <w:rsid w:val="00BF0222"/>
    <w:pPr>
      <w:spacing w:after="0"/>
    </w:pPr>
    <w:rPr>
      <w:rFonts w:asciiTheme="majorHAnsi" w:hAnsiTheme="majorHAnsi" w:cs="Myriad Pro"/>
      <w:i/>
      <w:iCs/>
      <w:color w:val="333333" w:themeColor="background2"/>
      <w:sz w:val="16"/>
      <w:szCs w:val="16"/>
    </w:rPr>
  </w:style>
  <w:style w:type="character" w:styleId="Emphasis">
    <w:name w:val="Emphasis"/>
    <w:basedOn w:val="DefaultParagraphFont"/>
    <w:uiPriority w:val="20"/>
    <w:rsid w:val="007A1471"/>
    <w:rPr>
      <w:i/>
      <w:iCs/>
    </w:rPr>
  </w:style>
  <w:style w:type="paragraph" w:customStyle="1" w:styleId="ChartHeading">
    <w:name w:val="Chart Heading"/>
    <w:basedOn w:val="Heading3"/>
    <w:qFormat/>
    <w:rsid w:val="00DE4CB2"/>
    <w:pPr>
      <w:spacing w:after="200"/>
    </w:pPr>
    <w:rPr>
      <w:sz w:val="28"/>
      <w:szCs w:val="28"/>
    </w:rPr>
  </w:style>
  <w:style w:type="paragraph" w:styleId="Caption">
    <w:name w:val="caption"/>
    <w:basedOn w:val="PhotoCaption"/>
    <w:next w:val="Normal"/>
    <w:uiPriority w:val="35"/>
    <w:unhideWhenUsed/>
    <w:qFormat/>
    <w:rsid w:val="00DE4CB2"/>
    <w:rPr>
      <w:color w:val="191919" w:themeColor="text2" w:themeTint="E6"/>
      <w:sz w:val="18"/>
    </w:rPr>
  </w:style>
  <w:style w:type="character" w:styleId="IntenseEmphasis">
    <w:name w:val="Intense Emphasis"/>
    <w:basedOn w:val="DefaultParagraphFont"/>
    <w:uiPriority w:val="21"/>
    <w:rsid w:val="00DE4CB2"/>
    <w:rPr>
      <w:b/>
      <w:bCs/>
      <w:i/>
      <w:iCs/>
      <w:color w:val="005DAA" w:themeColor="accent1"/>
    </w:rPr>
  </w:style>
  <w:style w:type="character" w:styleId="Strong">
    <w:name w:val="Strong"/>
    <w:basedOn w:val="DefaultParagraphFont"/>
    <w:uiPriority w:val="22"/>
    <w:qFormat/>
    <w:rsid w:val="007A1471"/>
    <w:rPr>
      <w:b/>
      <w:bCs/>
    </w:rPr>
  </w:style>
  <w:style w:type="paragraph" w:styleId="NoSpacing">
    <w:name w:val="No Spacing"/>
    <w:uiPriority w:val="1"/>
    <w:rsid w:val="009C1D51"/>
    <w:pPr>
      <w:spacing w:after="0"/>
    </w:pPr>
    <w:rPr>
      <w:color w:val="000000" w:themeColor="text2"/>
    </w:rPr>
  </w:style>
  <w:style w:type="numbering" w:customStyle="1" w:styleId="L2">
    <w:name w:val="L2"/>
    <w:basedOn w:val="NoList"/>
    <w:uiPriority w:val="99"/>
    <w:rsid w:val="007B2FE6"/>
  </w:style>
  <w:style w:type="paragraph" w:styleId="BodyTextIndent">
    <w:name w:val="Body Text Indent"/>
    <w:basedOn w:val="Normal"/>
    <w:link w:val="BodyTextIndentChar"/>
    <w:autoRedefine/>
    <w:uiPriority w:val="99"/>
    <w:unhideWhenUsed/>
    <w:rsid w:val="009101DD"/>
    <w:pPr>
      <w:ind w:left="144"/>
    </w:pPr>
  </w:style>
  <w:style w:type="character" w:customStyle="1" w:styleId="BodyTextIndentChar">
    <w:name w:val="Body Text Indent Char"/>
    <w:basedOn w:val="DefaultParagraphFont"/>
    <w:link w:val="BodyTextIndent"/>
    <w:uiPriority w:val="99"/>
    <w:rsid w:val="009101DD"/>
    <w:rPr>
      <w:color w:val="000000" w:themeColor="text2"/>
      <w:sz w:val="19"/>
    </w:rPr>
  </w:style>
  <w:style w:type="paragraph" w:styleId="ListNumber">
    <w:name w:val="List Number"/>
    <w:basedOn w:val="Normal"/>
    <w:autoRedefine/>
    <w:uiPriority w:val="99"/>
    <w:unhideWhenUsed/>
    <w:rsid w:val="00E3417C"/>
    <w:pPr>
      <w:tabs>
        <w:tab w:val="num" w:pos="720"/>
      </w:tabs>
      <w:ind w:left="720" w:hanging="720"/>
      <w:contextualSpacing/>
    </w:pPr>
  </w:style>
  <w:style w:type="paragraph" w:styleId="ListNumber2">
    <w:name w:val="List Number 2"/>
    <w:basedOn w:val="Normal"/>
    <w:autoRedefine/>
    <w:uiPriority w:val="99"/>
    <w:unhideWhenUsed/>
    <w:rsid w:val="00001456"/>
    <w:pPr>
      <w:tabs>
        <w:tab w:val="num" w:pos="720"/>
      </w:tabs>
      <w:spacing w:after="60"/>
      <w:ind w:left="634" w:hanging="274"/>
      <w:contextualSpacing/>
    </w:pPr>
  </w:style>
  <w:style w:type="paragraph" w:styleId="ListNumber3">
    <w:name w:val="List Number 3"/>
    <w:basedOn w:val="Normal"/>
    <w:autoRedefine/>
    <w:uiPriority w:val="99"/>
    <w:unhideWhenUsed/>
    <w:rsid w:val="00001456"/>
    <w:pPr>
      <w:tabs>
        <w:tab w:val="num" w:pos="720"/>
      </w:tabs>
      <w:spacing w:after="60"/>
      <w:ind w:left="907" w:hanging="187"/>
      <w:contextualSpacing/>
    </w:pPr>
  </w:style>
  <w:style w:type="character" w:customStyle="1" w:styleId="C7Hyperlink">
    <w:name w:val="C7 (Hyperlink)"/>
    <w:uiPriority w:val="99"/>
    <w:rsid w:val="004C4415"/>
    <w:rPr>
      <w:color w:val="000000"/>
      <w:u w:val="thick"/>
    </w:rPr>
  </w:style>
  <w:style w:type="paragraph" w:styleId="Bibliography">
    <w:name w:val="Bibliography"/>
    <w:basedOn w:val="Normal"/>
    <w:next w:val="Normal"/>
    <w:uiPriority w:val="37"/>
    <w:semiHidden/>
    <w:unhideWhenUsed/>
    <w:rsid w:val="001C0534"/>
  </w:style>
  <w:style w:type="paragraph" w:styleId="BlockText">
    <w:name w:val="Block Text"/>
    <w:basedOn w:val="Normal"/>
    <w:uiPriority w:val="99"/>
    <w:semiHidden/>
    <w:unhideWhenUsed/>
    <w:rsid w:val="001C0534"/>
    <w:pPr>
      <w:pBdr>
        <w:top w:val="single" w:sz="2" w:space="10" w:color="005DAA" w:themeColor="accent1" w:shadow="1"/>
        <w:left w:val="single" w:sz="2" w:space="10" w:color="005DAA" w:themeColor="accent1" w:shadow="1"/>
        <w:bottom w:val="single" w:sz="2" w:space="10" w:color="005DAA" w:themeColor="accent1" w:shadow="1"/>
        <w:right w:val="single" w:sz="2" w:space="10" w:color="005DAA" w:themeColor="accent1" w:shadow="1"/>
      </w:pBdr>
      <w:ind w:left="1152" w:right="1152"/>
    </w:pPr>
    <w:rPr>
      <w:rFonts w:eastAsiaTheme="minorEastAsia"/>
      <w:i/>
      <w:iCs/>
      <w:color w:val="005DAA" w:themeColor="accent1"/>
    </w:rPr>
  </w:style>
  <w:style w:type="paragraph" w:styleId="BodyText">
    <w:name w:val="Body Text"/>
    <w:basedOn w:val="Normal"/>
    <w:link w:val="BodyTextChar"/>
    <w:uiPriority w:val="99"/>
    <w:semiHidden/>
    <w:unhideWhenUsed/>
    <w:rsid w:val="001C0534"/>
  </w:style>
  <w:style w:type="character" w:customStyle="1" w:styleId="BodyTextChar">
    <w:name w:val="Body Text Char"/>
    <w:basedOn w:val="DefaultParagraphFont"/>
    <w:link w:val="BodyText"/>
    <w:uiPriority w:val="99"/>
    <w:semiHidden/>
    <w:rsid w:val="001C0534"/>
    <w:rPr>
      <w:color w:val="000000" w:themeColor="text2"/>
      <w:sz w:val="19"/>
    </w:rPr>
  </w:style>
  <w:style w:type="paragraph" w:styleId="BodyText2">
    <w:name w:val="Body Text 2"/>
    <w:basedOn w:val="Normal"/>
    <w:link w:val="BodyText2Char"/>
    <w:uiPriority w:val="99"/>
    <w:semiHidden/>
    <w:unhideWhenUsed/>
    <w:rsid w:val="001C0534"/>
    <w:pPr>
      <w:spacing w:line="480" w:lineRule="auto"/>
    </w:pPr>
  </w:style>
  <w:style w:type="character" w:customStyle="1" w:styleId="BodyText2Char">
    <w:name w:val="Body Text 2 Char"/>
    <w:basedOn w:val="DefaultParagraphFont"/>
    <w:link w:val="BodyText2"/>
    <w:uiPriority w:val="99"/>
    <w:semiHidden/>
    <w:rsid w:val="001C0534"/>
    <w:rPr>
      <w:color w:val="000000" w:themeColor="text2"/>
      <w:sz w:val="19"/>
    </w:rPr>
  </w:style>
  <w:style w:type="paragraph" w:styleId="BodyText3">
    <w:name w:val="Body Text 3"/>
    <w:basedOn w:val="Normal"/>
    <w:link w:val="BodyText3Char"/>
    <w:uiPriority w:val="99"/>
    <w:semiHidden/>
    <w:unhideWhenUsed/>
    <w:rsid w:val="001C0534"/>
    <w:rPr>
      <w:sz w:val="16"/>
      <w:szCs w:val="16"/>
    </w:rPr>
  </w:style>
  <w:style w:type="character" w:customStyle="1" w:styleId="BodyText3Char">
    <w:name w:val="Body Text 3 Char"/>
    <w:basedOn w:val="DefaultParagraphFont"/>
    <w:link w:val="BodyText3"/>
    <w:uiPriority w:val="99"/>
    <w:semiHidden/>
    <w:rsid w:val="001C0534"/>
    <w:rPr>
      <w:color w:val="000000" w:themeColor="text2"/>
      <w:sz w:val="16"/>
      <w:szCs w:val="16"/>
    </w:rPr>
  </w:style>
  <w:style w:type="paragraph" w:styleId="BodyTextFirstIndent">
    <w:name w:val="Body Text First Indent"/>
    <w:basedOn w:val="BodyText"/>
    <w:link w:val="BodyTextFirstIndentChar"/>
    <w:uiPriority w:val="99"/>
    <w:semiHidden/>
    <w:unhideWhenUsed/>
    <w:rsid w:val="001C0534"/>
    <w:pPr>
      <w:ind w:firstLine="360"/>
    </w:pPr>
  </w:style>
  <w:style w:type="character" w:customStyle="1" w:styleId="BodyTextFirstIndentChar">
    <w:name w:val="Body Text First Indent Char"/>
    <w:basedOn w:val="BodyTextChar"/>
    <w:link w:val="BodyTextFirstIndent"/>
    <w:uiPriority w:val="99"/>
    <w:semiHidden/>
    <w:rsid w:val="001C0534"/>
    <w:rPr>
      <w:color w:val="000000" w:themeColor="text2"/>
      <w:sz w:val="19"/>
    </w:rPr>
  </w:style>
  <w:style w:type="paragraph" w:styleId="BodyTextFirstIndent2">
    <w:name w:val="Body Text First Indent 2"/>
    <w:basedOn w:val="BodyTextIndent"/>
    <w:link w:val="BodyTextFirstIndent2Char"/>
    <w:uiPriority w:val="99"/>
    <w:semiHidden/>
    <w:unhideWhenUsed/>
    <w:rsid w:val="001C0534"/>
    <w:pPr>
      <w:ind w:left="360" w:firstLine="360"/>
    </w:pPr>
  </w:style>
  <w:style w:type="character" w:customStyle="1" w:styleId="BodyTextFirstIndent2Char">
    <w:name w:val="Body Text First Indent 2 Char"/>
    <w:basedOn w:val="BodyTextIndentChar"/>
    <w:link w:val="BodyTextFirstIndent2"/>
    <w:uiPriority w:val="99"/>
    <w:semiHidden/>
    <w:rsid w:val="001C0534"/>
    <w:rPr>
      <w:color w:val="000000" w:themeColor="text2"/>
      <w:sz w:val="19"/>
    </w:rPr>
  </w:style>
  <w:style w:type="paragraph" w:styleId="BodyTextIndent2">
    <w:name w:val="Body Text Indent 2"/>
    <w:basedOn w:val="Normal"/>
    <w:link w:val="BodyTextIndent2Char"/>
    <w:uiPriority w:val="99"/>
    <w:semiHidden/>
    <w:unhideWhenUsed/>
    <w:rsid w:val="001C0534"/>
    <w:pPr>
      <w:spacing w:line="480" w:lineRule="auto"/>
      <w:ind w:left="360"/>
    </w:pPr>
  </w:style>
  <w:style w:type="character" w:customStyle="1" w:styleId="BodyTextIndent2Char">
    <w:name w:val="Body Text Indent 2 Char"/>
    <w:basedOn w:val="DefaultParagraphFont"/>
    <w:link w:val="BodyTextIndent2"/>
    <w:uiPriority w:val="99"/>
    <w:semiHidden/>
    <w:rsid w:val="001C0534"/>
    <w:rPr>
      <w:color w:val="000000" w:themeColor="text2"/>
      <w:sz w:val="19"/>
    </w:rPr>
  </w:style>
  <w:style w:type="paragraph" w:styleId="BodyTextIndent3">
    <w:name w:val="Body Text Indent 3"/>
    <w:basedOn w:val="Normal"/>
    <w:link w:val="BodyTextIndent3Char"/>
    <w:uiPriority w:val="99"/>
    <w:semiHidden/>
    <w:unhideWhenUsed/>
    <w:rsid w:val="001C0534"/>
    <w:pPr>
      <w:ind w:left="360"/>
    </w:pPr>
    <w:rPr>
      <w:sz w:val="16"/>
      <w:szCs w:val="16"/>
    </w:rPr>
  </w:style>
  <w:style w:type="character" w:customStyle="1" w:styleId="BodyTextIndent3Char">
    <w:name w:val="Body Text Indent 3 Char"/>
    <w:basedOn w:val="DefaultParagraphFont"/>
    <w:link w:val="BodyTextIndent3"/>
    <w:uiPriority w:val="99"/>
    <w:semiHidden/>
    <w:rsid w:val="001C0534"/>
    <w:rPr>
      <w:color w:val="000000" w:themeColor="text2"/>
      <w:sz w:val="16"/>
      <w:szCs w:val="16"/>
    </w:rPr>
  </w:style>
  <w:style w:type="paragraph" w:styleId="Closing">
    <w:name w:val="Closing"/>
    <w:basedOn w:val="Normal"/>
    <w:link w:val="ClosingChar"/>
    <w:uiPriority w:val="99"/>
    <w:semiHidden/>
    <w:unhideWhenUsed/>
    <w:rsid w:val="001C0534"/>
    <w:pPr>
      <w:spacing w:after="0"/>
      <w:ind w:left="4320"/>
    </w:pPr>
  </w:style>
  <w:style w:type="character" w:customStyle="1" w:styleId="ClosingChar">
    <w:name w:val="Closing Char"/>
    <w:basedOn w:val="DefaultParagraphFont"/>
    <w:link w:val="Closing"/>
    <w:uiPriority w:val="99"/>
    <w:semiHidden/>
    <w:rsid w:val="001C0534"/>
    <w:rPr>
      <w:color w:val="000000" w:themeColor="text2"/>
      <w:sz w:val="19"/>
    </w:rPr>
  </w:style>
  <w:style w:type="paragraph" w:styleId="CommentText">
    <w:name w:val="annotation text"/>
    <w:basedOn w:val="Normal"/>
    <w:link w:val="CommentTextChar"/>
    <w:uiPriority w:val="99"/>
    <w:unhideWhenUsed/>
    <w:rsid w:val="001C0534"/>
    <w:rPr>
      <w:sz w:val="20"/>
      <w:szCs w:val="20"/>
    </w:rPr>
  </w:style>
  <w:style w:type="character" w:customStyle="1" w:styleId="CommentTextChar">
    <w:name w:val="Comment Text Char"/>
    <w:basedOn w:val="DefaultParagraphFont"/>
    <w:link w:val="CommentText"/>
    <w:uiPriority w:val="99"/>
    <w:rsid w:val="001C0534"/>
    <w:rPr>
      <w:color w:val="000000" w:themeColor="text2"/>
      <w:sz w:val="20"/>
      <w:szCs w:val="20"/>
    </w:rPr>
  </w:style>
  <w:style w:type="paragraph" w:styleId="CommentSubject">
    <w:name w:val="annotation subject"/>
    <w:basedOn w:val="CommentText"/>
    <w:next w:val="CommentText"/>
    <w:link w:val="CommentSubjectChar"/>
    <w:uiPriority w:val="99"/>
    <w:semiHidden/>
    <w:unhideWhenUsed/>
    <w:rsid w:val="001C0534"/>
    <w:rPr>
      <w:b/>
      <w:bCs/>
    </w:rPr>
  </w:style>
  <w:style w:type="character" w:customStyle="1" w:styleId="CommentSubjectChar">
    <w:name w:val="Comment Subject Char"/>
    <w:basedOn w:val="CommentTextChar"/>
    <w:link w:val="CommentSubject"/>
    <w:uiPriority w:val="99"/>
    <w:semiHidden/>
    <w:rsid w:val="001C0534"/>
    <w:rPr>
      <w:b/>
      <w:bCs/>
      <w:color w:val="000000" w:themeColor="text2"/>
      <w:sz w:val="20"/>
      <w:szCs w:val="20"/>
    </w:rPr>
  </w:style>
  <w:style w:type="paragraph" w:styleId="Date">
    <w:name w:val="Date"/>
    <w:basedOn w:val="Normal"/>
    <w:next w:val="Normal"/>
    <w:link w:val="DateChar"/>
    <w:uiPriority w:val="99"/>
    <w:semiHidden/>
    <w:unhideWhenUsed/>
    <w:rsid w:val="001C0534"/>
  </w:style>
  <w:style w:type="character" w:customStyle="1" w:styleId="DateChar">
    <w:name w:val="Date Char"/>
    <w:basedOn w:val="DefaultParagraphFont"/>
    <w:link w:val="Date"/>
    <w:uiPriority w:val="99"/>
    <w:semiHidden/>
    <w:rsid w:val="001C0534"/>
    <w:rPr>
      <w:color w:val="000000" w:themeColor="text2"/>
      <w:sz w:val="19"/>
    </w:rPr>
  </w:style>
  <w:style w:type="paragraph" w:styleId="DocumentMap">
    <w:name w:val="Document Map"/>
    <w:basedOn w:val="Normal"/>
    <w:link w:val="DocumentMapChar"/>
    <w:uiPriority w:val="99"/>
    <w:semiHidden/>
    <w:unhideWhenUsed/>
    <w:rsid w:val="001C053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C0534"/>
    <w:rPr>
      <w:rFonts w:ascii="Tahoma" w:hAnsi="Tahoma" w:cs="Tahoma"/>
      <w:color w:val="000000" w:themeColor="text2"/>
      <w:sz w:val="16"/>
      <w:szCs w:val="16"/>
    </w:rPr>
  </w:style>
  <w:style w:type="paragraph" w:styleId="E-mailSignature">
    <w:name w:val="E-mail Signature"/>
    <w:basedOn w:val="Normal"/>
    <w:link w:val="E-mailSignatureChar"/>
    <w:uiPriority w:val="99"/>
    <w:semiHidden/>
    <w:unhideWhenUsed/>
    <w:rsid w:val="001C0534"/>
    <w:pPr>
      <w:spacing w:after="0"/>
    </w:pPr>
  </w:style>
  <w:style w:type="character" w:customStyle="1" w:styleId="E-mailSignatureChar">
    <w:name w:val="E-mail Signature Char"/>
    <w:basedOn w:val="DefaultParagraphFont"/>
    <w:link w:val="E-mailSignature"/>
    <w:uiPriority w:val="99"/>
    <w:semiHidden/>
    <w:rsid w:val="001C0534"/>
    <w:rPr>
      <w:color w:val="000000" w:themeColor="text2"/>
      <w:sz w:val="19"/>
    </w:rPr>
  </w:style>
  <w:style w:type="paragraph" w:styleId="EndnoteText">
    <w:name w:val="endnote text"/>
    <w:basedOn w:val="Normal"/>
    <w:link w:val="EndnoteTextChar"/>
    <w:uiPriority w:val="99"/>
    <w:semiHidden/>
    <w:unhideWhenUsed/>
    <w:rsid w:val="001C0534"/>
    <w:pPr>
      <w:spacing w:after="0"/>
    </w:pPr>
    <w:rPr>
      <w:sz w:val="20"/>
      <w:szCs w:val="20"/>
    </w:rPr>
  </w:style>
  <w:style w:type="character" w:customStyle="1" w:styleId="EndnoteTextChar">
    <w:name w:val="Endnote Text Char"/>
    <w:basedOn w:val="DefaultParagraphFont"/>
    <w:link w:val="EndnoteText"/>
    <w:uiPriority w:val="99"/>
    <w:semiHidden/>
    <w:rsid w:val="001C0534"/>
    <w:rPr>
      <w:color w:val="000000" w:themeColor="text2"/>
      <w:sz w:val="20"/>
      <w:szCs w:val="20"/>
    </w:rPr>
  </w:style>
  <w:style w:type="paragraph" w:styleId="EnvelopeAddress">
    <w:name w:val="envelope address"/>
    <w:basedOn w:val="Normal"/>
    <w:uiPriority w:val="99"/>
    <w:semiHidden/>
    <w:unhideWhenUsed/>
    <w:rsid w:val="001C05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C0534"/>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unhideWhenUsed/>
    <w:rsid w:val="00321D19"/>
    <w:pPr>
      <w:spacing w:after="0"/>
    </w:pPr>
    <w:rPr>
      <w:color w:val="333333" w:themeColor="background2"/>
      <w:szCs w:val="20"/>
    </w:rPr>
  </w:style>
  <w:style w:type="character" w:customStyle="1" w:styleId="FootnoteTextChar">
    <w:name w:val="Footnote Text Char"/>
    <w:basedOn w:val="DefaultParagraphFont"/>
    <w:link w:val="FootnoteText"/>
    <w:uiPriority w:val="99"/>
    <w:rsid w:val="00321D19"/>
    <w:rPr>
      <w:color w:val="333333" w:themeColor="background2"/>
      <w:sz w:val="19"/>
      <w:szCs w:val="20"/>
    </w:rPr>
  </w:style>
  <w:style w:type="character" w:customStyle="1" w:styleId="Heading6Char">
    <w:name w:val="Heading 6 Char"/>
    <w:basedOn w:val="DefaultParagraphFont"/>
    <w:link w:val="Heading6"/>
    <w:uiPriority w:val="9"/>
    <w:semiHidden/>
    <w:rsid w:val="001C0534"/>
    <w:rPr>
      <w:rFonts w:asciiTheme="majorHAnsi" w:eastAsiaTheme="majorEastAsia" w:hAnsiTheme="majorHAnsi" w:cstheme="majorBidi"/>
      <w:i/>
      <w:iCs/>
      <w:color w:val="002E54" w:themeColor="accent1" w:themeShade="7F"/>
      <w:sz w:val="19"/>
    </w:rPr>
  </w:style>
  <w:style w:type="character" w:customStyle="1" w:styleId="Heading7Char">
    <w:name w:val="Heading 7 Char"/>
    <w:basedOn w:val="DefaultParagraphFont"/>
    <w:link w:val="Heading7"/>
    <w:uiPriority w:val="9"/>
    <w:semiHidden/>
    <w:rsid w:val="001C0534"/>
    <w:rPr>
      <w:rFonts w:asciiTheme="majorHAnsi" w:eastAsiaTheme="majorEastAsia" w:hAnsiTheme="majorHAnsi" w:cstheme="majorBidi"/>
      <w:i/>
      <w:iCs/>
      <w:color w:val="3E7CF1" w:themeColor="text1" w:themeTint="BF"/>
      <w:sz w:val="19"/>
    </w:rPr>
  </w:style>
  <w:style w:type="character" w:customStyle="1" w:styleId="Heading8Char">
    <w:name w:val="Heading 8 Char"/>
    <w:basedOn w:val="DefaultParagraphFont"/>
    <w:link w:val="Heading8"/>
    <w:uiPriority w:val="9"/>
    <w:semiHidden/>
    <w:rsid w:val="001C0534"/>
    <w:rPr>
      <w:rFonts w:asciiTheme="majorHAnsi" w:eastAsiaTheme="majorEastAsia" w:hAnsiTheme="majorHAnsi" w:cstheme="majorBidi"/>
      <w:color w:val="3E7CF1" w:themeColor="text1" w:themeTint="BF"/>
      <w:sz w:val="20"/>
      <w:szCs w:val="20"/>
    </w:rPr>
  </w:style>
  <w:style w:type="character" w:customStyle="1" w:styleId="Heading9Char">
    <w:name w:val="Heading 9 Char"/>
    <w:basedOn w:val="DefaultParagraphFont"/>
    <w:link w:val="Heading9"/>
    <w:uiPriority w:val="9"/>
    <w:semiHidden/>
    <w:rsid w:val="001C0534"/>
    <w:rPr>
      <w:rFonts w:asciiTheme="majorHAnsi" w:eastAsiaTheme="majorEastAsia" w:hAnsiTheme="majorHAnsi" w:cstheme="majorBidi"/>
      <w:i/>
      <w:iCs/>
      <w:color w:val="3E7CF1" w:themeColor="text1" w:themeTint="BF"/>
      <w:sz w:val="20"/>
      <w:szCs w:val="20"/>
    </w:rPr>
  </w:style>
  <w:style w:type="paragraph" w:styleId="HTMLAddress">
    <w:name w:val="HTML Address"/>
    <w:basedOn w:val="Normal"/>
    <w:link w:val="HTMLAddressChar"/>
    <w:uiPriority w:val="99"/>
    <w:semiHidden/>
    <w:unhideWhenUsed/>
    <w:rsid w:val="001C0534"/>
    <w:pPr>
      <w:spacing w:after="0"/>
    </w:pPr>
    <w:rPr>
      <w:i/>
      <w:iCs/>
    </w:rPr>
  </w:style>
  <w:style w:type="character" w:customStyle="1" w:styleId="HTMLAddressChar">
    <w:name w:val="HTML Address Char"/>
    <w:basedOn w:val="DefaultParagraphFont"/>
    <w:link w:val="HTMLAddress"/>
    <w:uiPriority w:val="99"/>
    <w:semiHidden/>
    <w:rsid w:val="001C0534"/>
    <w:rPr>
      <w:i/>
      <w:iCs/>
      <w:color w:val="000000" w:themeColor="text2"/>
      <w:sz w:val="19"/>
    </w:rPr>
  </w:style>
  <w:style w:type="paragraph" w:styleId="HTMLPreformatted">
    <w:name w:val="HTML Preformatted"/>
    <w:basedOn w:val="Normal"/>
    <w:link w:val="HTMLPreformattedChar"/>
    <w:uiPriority w:val="99"/>
    <w:semiHidden/>
    <w:unhideWhenUsed/>
    <w:rsid w:val="001C0534"/>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C0534"/>
    <w:rPr>
      <w:rFonts w:ascii="Consolas" w:hAnsi="Consolas" w:cs="Consolas"/>
      <w:color w:val="000000" w:themeColor="text2"/>
      <w:sz w:val="20"/>
      <w:szCs w:val="20"/>
    </w:rPr>
  </w:style>
  <w:style w:type="paragraph" w:styleId="Index1">
    <w:name w:val="index 1"/>
    <w:basedOn w:val="Normal"/>
    <w:next w:val="Normal"/>
    <w:autoRedefine/>
    <w:uiPriority w:val="99"/>
    <w:semiHidden/>
    <w:unhideWhenUsed/>
    <w:rsid w:val="001C0534"/>
    <w:pPr>
      <w:spacing w:after="0"/>
      <w:ind w:left="190" w:hanging="190"/>
    </w:pPr>
  </w:style>
  <w:style w:type="paragraph" w:styleId="Index2">
    <w:name w:val="index 2"/>
    <w:basedOn w:val="Normal"/>
    <w:next w:val="Normal"/>
    <w:autoRedefine/>
    <w:uiPriority w:val="99"/>
    <w:semiHidden/>
    <w:unhideWhenUsed/>
    <w:rsid w:val="001C0534"/>
    <w:pPr>
      <w:spacing w:after="0"/>
      <w:ind w:left="380" w:hanging="190"/>
    </w:pPr>
  </w:style>
  <w:style w:type="paragraph" w:styleId="Index3">
    <w:name w:val="index 3"/>
    <w:basedOn w:val="Normal"/>
    <w:next w:val="Normal"/>
    <w:autoRedefine/>
    <w:uiPriority w:val="99"/>
    <w:semiHidden/>
    <w:unhideWhenUsed/>
    <w:rsid w:val="001C0534"/>
    <w:pPr>
      <w:spacing w:after="0"/>
      <w:ind w:left="570" w:hanging="190"/>
    </w:pPr>
  </w:style>
  <w:style w:type="paragraph" w:styleId="Index4">
    <w:name w:val="index 4"/>
    <w:basedOn w:val="Normal"/>
    <w:next w:val="Normal"/>
    <w:autoRedefine/>
    <w:uiPriority w:val="99"/>
    <w:semiHidden/>
    <w:unhideWhenUsed/>
    <w:rsid w:val="001C0534"/>
    <w:pPr>
      <w:spacing w:after="0"/>
      <w:ind w:left="760" w:hanging="190"/>
    </w:pPr>
  </w:style>
  <w:style w:type="paragraph" w:styleId="Index5">
    <w:name w:val="index 5"/>
    <w:basedOn w:val="Normal"/>
    <w:next w:val="Normal"/>
    <w:autoRedefine/>
    <w:uiPriority w:val="99"/>
    <w:semiHidden/>
    <w:unhideWhenUsed/>
    <w:rsid w:val="001C0534"/>
    <w:pPr>
      <w:spacing w:after="0"/>
      <w:ind w:left="950" w:hanging="190"/>
    </w:pPr>
  </w:style>
  <w:style w:type="paragraph" w:styleId="Index6">
    <w:name w:val="index 6"/>
    <w:basedOn w:val="Normal"/>
    <w:next w:val="Normal"/>
    <w:autoRedefine/>
    <w:uiPriority w:val="99"/>
    <w:semiHidden/>
    <w:unhideWhenUsed/>
    <w:rsid w:val="001C0534"/>
    <w:pPr>
      <w:spacing w:after="0"/>
      <w:ind w:left="1140" w:hanging="190"/>
    </w:pPr>
  </w:style>
  <w:style w:type="paragraph" w:styleId="Index7">
    <w:name w:val="index 7"/>
    <w:basedOn w:val="Normal"/>
    <w:next w:val="Normal"/>
    <w:autoRedefine/>
    <w:uiPriority w:val="99"/>
    <w:semiHidden/>
    <w:unhideWhenUsed/>
    <w:rsid w:val="001C0534"/>
    <w:pPr>
      <w:spacing w:after="0"/>
      <w:ind w:left="1330" w:hanging="190"/>
    </w:pPr>
  </w:style>
  <w:style w:type="paragraph" w:styleId="Index8">
    <w:name w:val="index 8"/>
    <w:basedOn w:val="Normal"/>
    <w:next w:val="Normal"/>
    <w:autoRedefine/>
    <w:uiPriority w:val="99"/>
    <w:semiHidden/>
    <w:unhideWhenUsed/>
    <w:rsid w:val="001C0534"/>
    <w:pPr>
      <w:spacing w:after="0"/>
      <w:ind w:left="1520" w:hanging="190"/>
    </w:pPr>
  </w:style>
  <w:style w:type="paragraph" w:styleId="Index9">
    <w:name w:val="index 9"/>
    <w:basedOn w:val="Normal"/>
    <w:next w:val="Normal"/>
    <w:autoRedefine/>
    <w:uiPriority w:val="99"/>
    <w:semiHidden/>
    <w:unhideWhenUsed/>
    <w:rsid w:val="001C0534"/>
    <w:pPr>
      <w:spacing w:after="0"/>
      <w:ind w:left="1710" w:hanging="190"/>
    </w:pPr>
  </w:style>
  <w:style w:type="paragraph" w:styleId="IndexHeading">
    <w:name w:val="index heading"/>
    <w:basedOn w:val="Normal"/>
    <w:next w:val="Index1"/>
    <w:uiPriority w:val="99"/>
    <w:semiHidden/>
    <w:unhideWhenUsed/>
    <w:rsid w:val="001C053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C0534"/>
    <w:pPr>
      <w:pBdr>
        <w:bottom w:val="single" w:sz="4" w:space="4" w:color="005DAA" w:themeColor="accent1"/>
      </w:pBdr>
      <w:spacing w:before="200" w:after="280"/>
      <w:ind w:left="936" w:right="936"/>
    </w:pPr>
    <w:rPr>
      <w:b/>
      <w:bCs/>
      <w:i/>
      <w:iCs/>
      <w:color w:val="005DAA" w:themeColor="accent1"/>
    </w:rPr>
  </w:style>
  <w:style w:type="character" w:customStyle="1" w:styleId="IntenseQuoteChar">
    <w:name w:val="Intense Quote Char"/>
    <w:basedOn w:val="DefaultParagraphFont"/>
    <w:link w:val="IntenseQuote"/>
    <w:uiPriority w:val="30"/>
    <w:rsid w:val="001C0534"/>
    <w:rPr>
      <w:b/>
      <w:bCs/>
      <w:i/>
      <w:iCs/>
      <w:color w:val="005DAA" w:themeColor="accent1"/>
      <w:sz w:val="19"/>
    </w:rPr>
  </w:style>
  <w:style w:type="paragraph" w:styleId="List">
    <w:name w:val="List"/>
    <w:basedOn w:val="Normal"/>
    <w:uiPriority w:val="99"/>
    <w:semiHidden/>
    <w:unhideWhenUsed/>
    <w:rsid w:val="001C0534"/>
    <w:pPr>
      <w:ind w:left="360" w:hanging="360"/>
      <w:contextualSpacing/>
    </w:pPr>
  </w:style>
  <w:style w:type="paragraph" w:styleId="List2">
    <w:name w:val="List 2"/>
    <w:basedOn w:val="Normal"/>
    <w:uiPriority w:val="99"/>
    <w:semiHidden/>
    <w:unhideWhenUsed/>
    <w:rsid w:val="001C0534"/>
    <w:pPr>
      <w:ind w:left="720" w:hanging="360"/>
      <w:contextualSpacing/>
    </w:pPr>
  </w:style>
  <w:style w:type="paragraph" w:styleId="List3">
    <w:name w:val="List 3"/>
    <w:basedOn w:val="Normal"/>
    <w:uiPriority w:val="99"/>
    <w:semiHidden/>
    <w:unhideWhenUsed/>
    <w:rsid w:val="001C0534"/>
    <w:pPr>
      <w:ind w:left="1080" w:hanging="360"/>
      <w:contextualSpacing/>
    </w:pPr>
  </w:style>
  <w:style w:type="paragraph" w:styleId="List4">
    <w:name w:val="List 4"/>
    <w:basedOn w:val="Normal"/>
    <w:uiPriority w:val="99"/>
    <w:semiHidden/>
    <w:unhideWhenUsed/>
    <w:rsid w:val="001C0534"/>
    <w:pPr>
      <w:ind w:left="1440" w:hanging="360"/>
      <w:contextualSpacing/>
    </w:pPr>
  </w:style>
  <w:style w:type="paragraph" w:styleId="List5">
    <w:name w:val="List 5"/>
    <w:basedOn w:val="Normal"/>
    <w:uiPriority w:val="99"/>
    <w:semiHidden/>
    <w:unhideWhenUsed/>
    <w:rsid w:val="001C0534"/>
    <w:pPr>
      <w:ind w:left="1800" w:hanging="360"/>
      <w:contextualSpacing/>
    </w:pPr>
  </w:style>
  <w:style w:type="paragraph" w:styleId="ListBullet">
    <w:name w:val="List Bullet"/>
    <w:basedOn w:val="Normal"/>
    <w:uiPriority w:val="99"/>
    <w:semiHidden/>
    <w:unhideWhenUsed/>
    <w:rsid w:val="001C0534"/>
    <w:pPr>
      <w:tabs>
        <w:tab w:val="num" w:pos="720"/>
      </w:tabs>
      <w:ind w:left="720" w:hanging="720"/>
      <w:contextualSpacing/>
    </w:pPr>
  </w:style>
  <w:style w:type="paragraph" w:styleId="ListBullet2">
    <w:name w:val="List Bullet 2"/>
    <w:basedOn w:val="Normal"/>
    <w:uiPriority w:val="99"/>
    <w:semiHidden/>
    <w:unhideWhenUsed/>
    <w:rsid w:val="001C0534"/>
    <w:pPr>
      <w:tabs>
        <w:tab w:val="num" w:pos="720"/>
      </w:tabs>
      <w:ind w:left="720" w:hanging="720"/>
      <w:contextualSpacing/>
    </w:pPr>
  </w:style>
  <w:style w:type="paragraph" w:styleId="ListBullet3">
    <w:name w:val="List Bullet 3"/>
    <w:basedOn w:val="Normal"/>
    <w:uiPriority w:val="99"/>
    <w:semiHidden/>
    <w:unhideWhenUsed/>
    <w:rsid w:val="001C0534"/>
    <w:pPr>
      <w:tabs>
        <w:tab w:val="num" w:pos="720"/>
      </w:tabs>
      <w:ind w:left="720" w:hanging="720"/>
      <w:contextualSpacing/>
    </w:pPr>
  </w:style>
  <w:style w:type="paragraph" w:styleId="ListBullet4">
    <w:name w:val="List Bullet 4"/>
    <w:basedOn w:val="Normal"/>
    <w:uiPriority w:val="99"/>
    <w:semiHidden/>
    <w:unhideWhenUsed/>
    <w:rsid w:val="001C0534"/>
    <w:pPr>
      <w:tabs>
        <w:tab w:val="num" w:pos="720"/>
      </w:tabs>
      <w:ind w:left="720" w:hanging="720"/>
      <w:contextualSpacing/>
    </w:pPr>
  </w:style>
  <w:style w:type="paragraph" w:styleId="ListBullet5">
    <w:name w:val="List Bullet 5"/>
    <w:basedOn w:val="Normal"/>
    <w:uiPriority w:val="99"/>
    <w:semiHidden/>
    <w:unhideWhenUsed/>
    <w:rsid w:val="001C0534"/>
    <w:pPr>
      <w:tabs>
        <w:tab w:val="num" w:pos="720"/>
      </w:tabs>
      <w:ind w:left="720" w:hanging="720"/>
      <w:contextualSpacing/>
    </w:pPr>
  </w:style>
  <w:style w:type="paragraph" w:styleId="ListContinue">
    <w:name w:val="List Continue"/>
    <w:basedOn w:val="Normal"/>
    <w:uiPriority w:val="99"/>
    <w:semiHidden/>
    <w:unhideWhenUsed/>
    <w:rsid w:val="001C0534"/>
    <w:pPr>
      <w:ind w:left="360"/>
      <w:contextualSpacing/>
    </w:pPr>
  </w:style>
  <w:style w:type="paragraph" w:styleId="ListContinue2">
    <w:name w:val="List Continue 2"/>
    <w:basedOn w:val="Normal"/>
    <w:uiPriority w:val="99"/>
    <w:semiHidden/>
    <w:unhideWhenUsed/>
    <w:rsid w:val="001C0534"/>
    <w:pPr>
      <w:ind w:left="720"/>
      <w:contextualSpacing/>
    </w:pPr>
  </w:style>
  <w:style w:type="paragraph" w:styleId="ListContinue3">
    <w:name w:val="List Continue 3"/>
    <w:basedOn w:val="Normal"/>
    <w:uiPriority w:val="99"/>
    <w:semiHidden/>
    <w:unhideWhenUsed/>
    <w:rsid w:val="001C0534"/>
    <w:pPr>
      <w:ind w:left="1080"/>
      <w:contextualSpacing/>
    </w:pPr>
  </w:style>
  <w:style w:type="paragraph" w:styleId="ListContinue4">
    <w:name w:val="List Continue 4"/>
    <w:basedOn w:val="Normal"/>
    <w:uiPriority w:val="99"/>
    <w:semiHidden/>
    <w:unhideWhenUsed/>
    <w:rsid w:val="001C0534"/>
    <w:pPr>
      <w:ind w:left="1440"/>
      <w:contextualSpacing/>
    </w:pPr>
  </w:style>
  <w:style w:type="paragraph" w:styleId="ListContinue5">
    <w:name w:val="List Continue 5"/>
    <w:basedOn w:val="Normal"/>
    <w:uiPriority w:val="99"/>
    <w:semiHidden/>
    <w:unhideWhenUsed/>
    <w:rsid w:val="001C0534"/>
    <w:pPr>
      <w:ind w:left="1800"/>
      <w:contextualSpacing/>
    </w:pPr>
  </w:style>
  <w:style w:type="paragraph" w:styleId="ListNumber4">
    <w:name w:val="List Number 4"/>
    <w:basedOn w:val="Normal"/>
    <w:uiPriority w:val="99"/>
    <w:semiHidden/>
    <w:unhideWhenUsed/>
    <w:rsid w:val="001C0534"/>
    <w:pPr>
      <w:tabs>
        <w:tab w:val="num" w:pos="720"/>
      </w:tabs>
      <w:ind w:left="720" w:hanging="720"/>
      <w:contextualSpacing/>
    </w:pPr>
  </w:style>
  <w:style w:type="paragraph" w:styleId="ListNumber5">
    <w:name w:val="List Number 5"/>
    <w:basedOn w:val="Normal"/>
    <w:uiPriority w:val="99"/>
    <w:semiHidden/>
    <w:unhideWhenUsed/>
    <w:rsid w:val="001C0534"/>
    <w:pPr>
      <w:tabs>
        <w:tab w:val="num" w:pos="720"/>
      </w:tabs>
      <w:ind w:left="720" w:hanging="720"/>
      <w:contextualSpacing/>
    </w:pPr>
  </w:style>
  <w:style w:type="paragraph" w:styleId="MacroText">
    <w:name w:val="macro"/>
    <w:link w:val="MacroTextChar"/>
    <w:uiPriority w:val="99"/>
    <w:semiHidden/>
    <w:unhideWhenUsed/>
    <w:rsid w:val="001C053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2"/>
      <w:sz w:val="20"/>
      <w:szCs w:val="20"/>
    </w:rPr>
  </w:style>
  <w:style w:type="character" w:customStyle="1" w:styleId="MacroTextChar">
    <w:name w:val="Macro Text Char"/>
    <w:basedOn w:val="DefaultParagraphFont"/>
    <w:link w:val="MacroText"/>
    <w:uiPriority w:val="99"/>
    <w:semiHidden/>
    <w:rsid w:val="001C0534"/>
    <w:rPr>
      <w:rFonts w:ascii="Consolas" w:hAnsi="Consolas" w:cs="Consolas"/>
      <w:color w:val="000000" w:themeColor="text2"/>
      <w:sz w:val="20"/>
      <w:szCs w:val="20"/>
    </w:rPr>
  </w:style>
  <w:style w:type="paragraph" w:styleId="MessageHeader">
    <w:name w:val="Message Header"/>
    <w:basedOn w:val="Normal"/>
    <w:link w:val="MessageHeaderChar"/>
    <w:uiPriority w:val="99"/>
    <w:semiHidden/>
    <w:unhideWhenUsed/>
    <w:rsid w:val="001C053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C0534"/>
    <w:rPr>
      <w:rFonts w:asciiTheme="majorHAnsi" w:eastAsiaTheme="majorEastAsia" w:hAnsiTheme="majorHAnsi" w:cstheme="majorBidi"/>
      <w:color w:val="000000" w:themeColor="text2"/>
      <w:sz w:val="24"/>
      <w:szCs w:val="24"/>
      <w:shd w:val="pct20" w:color="auto" w:fill="auto"/>
    </w:rPr>
  </w:style>
  <w:style w:type="paragraph" w:styleId="NormalWeb">
    <w:name w:val="Normal (Web)"/>
    <w:basedOn w:val="Normal"/>
    <w:uiPriority w:val="99"/>
    <w:semiHidden/>
    <w:unhideWhenUsed/>
    <w:rsid w:val="001C0534"/>
    <w:rPr>
      <w:rFonts w:ascii="Times New Roman" w:hAnsi="Times New Roman" w:cs="Times New Roman"/>
      <w:sz w:val="24"/>
      <w:szCs w:val="24"/>
    </w:rPr>
  </w:style>
  <w:style w:type="paragraph" w:styleId="NormalIndent">
    <w:name w:val="Normal Indent"/>
    <w:basedOn w:val="Normal"/>
    <w:uiPriority w:val="99"/>
    <w:semiHidden/>
    <w:unhideWhenUsed/>
    <w:rsid w:val="001C0534"/>
    <w:pPr>
      <w:ind w:left="720"/>
    </w:pPr>
  </w:style>
  <w:style w:type="paragraph" w:styleId="NoteHeading">
    <w:name w:val="Note Heading"/>
    <w:basedOn w:val="Normal"/>
    <w:next w:val="Normal"/>
    <w:link w:val="NoteHeadingChar"/>
    <w:uiPriority w:val="99"/>
    <w:semiHidden/>
    <w:unhideWhenUsed/>
    <w:rsid w:val="001C0534"/>
    <w:pPr>
      <w:spacing w:after="0"/>
    </w:pPr>
  </w:style>
  <w:style w:type="character" w:customStyle="1" w:styleId="NoteHeadingChar">
    <w:name w:val="Note Heading Char"/>
    <w:basedOn w:val="DefaultParagraphFont"/>
    <w:link w:val="NoteHeading"/>
    <w:uiPriority w:val="99"/>
    <w:semiHidden/>
    <w:rsid w:val="001C0534"/>
    <w:rPr>
      <w:color w:val="000000" w:themeColor="text2"/>
      <w:sz w:val="19"/>
    </w:rPr>
  </w:style>
  <w:style w:type="paragraph" w:styleId="PlainText">
    <w:name w:val="Plain Text"/>
    <w:basedOn w:val="Normal"/>
    <w:link w:val="PlainTextChar"/>
    <w:uiPriority w:val="99"/>
    <w:semiHidden/>
    <w:unhideWhenUsed/>
    <w:rsid w:val="001C0534"/>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1C0534"/>
    <w:rPr>
      <w:rFonts w:ascii="Consolas" w:hAnsi="Consolas" w:cs="Consolas"/>
      <w:color w:val="000000" w:themeColor="text2"/>
      <w:sz w:val="21"/>
      <w:szCs w:val="21"/>
    </w:rPr>
  </w:style>
  <w:style w:type="paragraph" w:styleId="Salutation">
    <w:name w:val="Salutation"/>
    <w:basedOn w:val="Normal"/>
    <w:next w:val="Normal"/>
    <w:link w:val="SalutationChar"/>
    <w:uiPriority w:val="99"/>
    <w:semiHidden/>
    <w:unhideWhenUsed/>
    <w:rsid w:val="001C0534"/>
  </w:style>
  <w:style w:type="character" w:customStyle="1" w:styleId="SalutationChar">
    <w:name w:val="Salutation Char"/>
    <w:basedOn w:val="DefaultParagraphFont"/>
    <w:link w:val="Salutation"/>
    <w:uiPriority w:val="99"/>
    <w:semiHidden/>
    <w:rsid w:val="001C0534"/>
    <w:rPr>
      <w:color w:val="000000" w:themeColor="text2"/>
      <w:sz w:val="19"/>
    </w:rPr>
  </w:style>
  <w:style w:type="paragraph" w:styleId="Signature">
    <w:name w:val="Signature"/>
    <w:basedOn w:val="Normal"/>
    <w:link w:val="SignatureChar"/>
    <w:uiPriority w:val="99"/>
    <w:semiHidden/>
    <w:unhideWhenUsed/>
    <w:rsid w:val="001C0534"/>
    <w:pPr>
      <w:spacing w:after="0"/>
      <w:ind w:left="4320"/>
    </w:pPr>
  </w:style>
  <w:style w:type="character" w:customStyle="1" w:styleId="SignatureChar">
    <w:name w:val="Signature Char"/>
    <w:basedOn w:val="DefaultParagraphFont"/>
    <w:link w:val="Signature"/>
    <w:uiPriority w:val="99"/>
    <w:semiHidden/>
    <w:rsid w:val="001C0534"/>
    <w:rPr>
      <w:color w:val="000000" w:themeColor="text2"/>
      <w:sz w:val="19"/>
    </w:rPr>
  </w:style>
  <w:style w:type="paragraph" w:styleId="TableofAuthorities">
    <w:name w:val="table of authorities"/>
    <w:basedOn w:val="Normal"/>
    <w:next w:val="Normal"/>
    <w:uiPriority w:val="99"/>
    <w:semiHidden/>
    <w:unhideWhenUsed/>
    <w:rsid w:val="001C0534"/>
    <w:pPr>
      <w:spacing w:after="0"/>
      <w:ind w:left="190" w:hanging="190"/>
    </w:pPr>
  </w:style>
  <w:style w:type="paragraph" w:styleId="TableofFigures">
    <w:name w:val="table of figures"/>
    <w:basedOn w:val="Normal"/>
    <w:next w:val="Normal"/>
    <w:uiPriority w:val="99"/>
    <w:semiHidden/>
    <w:unhideWhenUsed/>
    <w:rsid w:val="001C0534"/>
    <w:pPr>
      <w:spacing w:after="0"/>
    </w:pPr>
  </w:style>
  <w:style w:type="paragraph" w:styleId="TOAHeading">
    <w:name w:val="toa heading"/>
    <w:basedOn w:val="Normal"/>
    <w:next w:val="Normal"/>
    <w:uiPriority w:val="99"/>
    <w:semiHidden/>
    <w:unhideWhenUsed/>
    <w:rsid w:val="001C053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C0534"/>
    <w:pPr>
      <w:spacing w:after="100"/>
    </w:pPr>
  </w:style>
  <w:style w:type="paragraph" w:styleId="TOC2">
    <w:name w:val="toc 2"/>
    <w:basedOn w:val="Normal"/>
    <w:next w:val="Normal"/>
    <w:autoRedefine/>
    <w:uiPriority w:val="39"/>
    <w:semiHidden/>
    <w:unhideWhenUsed/>
    <w:rsid w:val="001C0534"/>
    <w:pPr>
      <w:spacing w:after="100"/>
      <w:ind w:left="190"/>
    </w:pPr>
  </w:style>
  <w:style w:type="paragraph" w:styleId="TOC3">
    <w:name w:val="toc 3"/>
    <w:basedOn w:val="Normal"/>
    <w:next w:val="Normal"/>
    <w:autoRedefine/>
    <w:uiPriority w:val="39"/>
    <w:semiHidden/>
    <w:unhideWhenUsed/>
    <w:rsid w:val="001C0534"/>
    <w:pPr>
      <w:spacing w:after="100"/>
      <w:ind w:left="380"/>
    </w:pPr>
  </w:style>
  <w:style w:type="paragraph" w:styleId="TOC4">
    <w:name w:val="toc 4"/>
    <w:basedOn w:val="Normal"/>
    <w:next w:val="Normal"/>
    <w:autoRedefine/>
    <w:uiPriority w:val="39"/>
    <w:semiHidden/>
    <w:unhideWhenUsed/>
    <w:rsid w:val="001C0534"/>
    <w:pPr>
      <w:spacing w:after="100"/>
      <w:ind w:left="570"/>
    </w:pPr>
  </w:style>
  <w:style w:type="paragraph" w:styleId="TOC5">
    <w:name w:val="toc 5"/>
    <w:basedOn w:val="Normal"/>
    <w:next w:val="Normal"/>
    <w:autoRedefine/>
    <w:uiPriority w:val="39"/>
    <w:semiHidden/>
    <w:unhideWhenUsed/>
    <w:rsid w:val="001C0534"/>
    <w:pPr>
      <w:spacing w:after="100"/>
      <w:ind w:left="760"/>
    </w:pPr>
  </w:style>
  <w:style w:type="paragraph" w:styleId="TOC6">
    <w:name w:val="toc 6"/>
    <w:basedOn w:val="Normal"/>
    <w:next w:val="Normal"/>
    <w:autoRedefine/>
    <w:uiPriority w:val="39"/>
    <w:semiHidden/>
    <w:unhideWhenUsed/>
    <w:rsid w:val="001C0534"/>
    <w:pPr>
      <w:spacing w:after="100"/>
      <w:ind w:left="950"/>
    </w:pPr>
  </w:style>
  <w:style w:type="paragraph" w:styleId="TOC7">
    <w:name w:val="toc 7"/>
    <w:basedOn w:val="Normal"/>
    <w:next w:val="Normal"/>
    <w:autoRedefine/>
    <w:uiPriority w:val="39"/>
    <w:semiHidden/>
    <w:unhideWhenUsed/>
    <w:rsid w:val="001C0534"/>
    <w:pPr>
      <w:spacing w:after="100"/>
      <w:ind w:left="1140"/>
    </w:pPr>
  </w:style>
  <w:style w:type="paragraph" w:styleId="TOC8">
    <w:name w:val="toc 8"/>
    <w:basedOn w:val="Normal"/>
    <w:next w:val="Normal"/>
    <w:autoRedefine/>
    <w:uiPriority w:val="39"/>
    <w:semiHidden/>
    <w:unhideWhenUsed/>
    <w:rsid w:val="001C0534"/>
    <w:pPr>
      <w:spacing w:after="100"/>
      <w:ind w:left="1330"/>
    </w:pPr>
  </w:style>
  <w:style w:type="paragraph" w:styleId="TOC9">
    <w:name w:val="toc 9"/>
    <w:basedOn w:val="Normal"/>
    <w:next w:val="Normal"/>
    <w:autoRedefine/>
    <w:uiPriority w:val="39"/>
    <w:semiHidden/>
    <w:unhideWhenUsed/>
    <w:rsid w:val="001C0534"/>
    <w:pPr>
      <w:spacing w:after="100"/>
      <w:ind w:left="1520"/>
    </w:pPr>
  </w:style>
  <w:style w:type="paragraph" w:styleId="TOCHeading">
    <w:name w:val="TOC Heading"/>
    <w:basedOn w:val="Heading1"/>
    <w:next w:val="Normal"/>
    <w:uiPriority w:val="39"/>
    <w:semiHidden/>
    <w:unhideWhenUsed/>
    <w:qFormat/>
    <w:rsid w:val="001C0534"/>
    <w:pPr>
      <w:keepNext/>
      <w:keepLines/>
      <w:spacing w:before="480"/>
      <w:contextualSpacing w:val="0"/>
      <w:outlineLvl w:val="9"/>
    </w:pPr>
    <w:rPr>
      <w:rFonts w:asciiTheme="majorHAnsi" w:hAnsiTheme="majorHAnsi"/>
      <w:bCs/>
      <w:color w:val="00457F" w:themeColor="accent1" w:themeShade="BF"/>
      <w:spacing w:val="0"/>
      <w:kern w:val="0"/>
      <w:sz w:val="28"/>
      <w:szCs w:val="28"/>
    </w:rPr>
  </w:style>
  <w:style w:type="character" w:styleId="FootnoteReference">
    <w:name w:val="footnote reference"/>
    <w:basedOn w:val="DefaultParagraphFont"/>
    <w:uiPriority w:val="99"/>
    <w:unhideWhenUsed/>
    <w:rsid w:val="00670433"/>
    <w:rPr>
      <w:vertAlign w:val="superscript"/>
    </w:rPr>
  </w:style>
  <w:style w:type="paragraph" w:styleId="Revision">
    <w:name w:val="Revision"/>
    <w:hidden/>
    <w:uiPriority w:val="99"/>
    <w:semiHidden/>
    <w:rsid w:val="002F5791"/>
    <w:pPr>
      <w:spacing w:after="0"/>
    </w:pPr>
    <w:rPr>
      <w:color w:val="000000" w:themeColor="text2"/>
    </w:rPr>
  </w:style>
  <w:style w:type="character" w:styleId="CommentReference">
    <w:name w:val="annotation reference"/>
    <w:basedOn w:val="DefaultParagraphFont"/>
    <w:uiPriority w:val="99"/>
    <w:semiHidden/>
    <w:unhideWhenUsed/>
    <w:rsid w:val="00066071"/>
    <w:rPr>
      <w:sz w:val="16"/>
      <w:szCs w:val="16"/>
    </w:rPr>
  </w:style>
  <w:style w:type="character" w:customStyle="1" w:styleId="cf01">
    <w:name w:val="cf01"/>
    <w:basedOn w:val="DefaultParagraphFont"/>
    <w:rsid w:val="00BA6CA9"/>
    <w:rPr>
      <w:rFonts w:ascii="Segoe UI" w:hAnsi="Segoe UI" w:cs="Segoe UI" w:hint="default"/>
      <w:b/>
      <w:bCs/>
      <w:color w:val="222222"/>
      <w:sz w:val="18"/>
      <w:szCs w:val="18"/>
    </w:rPr>
  </w:style>
  <w:style w:type="character" w:styleId="UnresolvedMention">
    <w:name w:val="Unresolved Mention"/>
    <w:basedOn w:val="DefaultParagraphFont"/>
    <w:uiPriority w:val="99"/>
    <w:semiHidden/>
    <w:unhideWhenUsed/>
    <w:rsid w:val="002020B6"/>
    <w:rPr>
      <w:color w:val="605E5C"/>
      <w:shd w:val="clear" w:color="auto" w:fill="E1DFDD"/>
    </w:rPr>
  </w:style>
  <w:style w:type="character" w:customStyle="1" w:styleId="normaltextrun">
    <w:name w:val="normaltextrun"/>
    <w:basedOn w:val="DefaultParagraphFont"/>
    <w:rsid w:val="00647698"/>
  </w:style>
  <w:style w:type="character" w:customStyle="1" w:styleId="eop">
    <w:name w:val="eop"/>
    <w:basedOn w:val="DefaultParagraphFont"/>
    <w:rsid w:val="00647698"/>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GH">
      <a:dk1>
        <a:srgbClr val="0F56DC"/>
      </a:dk1>
      <a:lt1>
        <a:srgbClr val="FFFFFF"/>
      </a:lt1>
      <a:dk2>
        <a:srgbClr val="000000"/>
      </a:dk2>
      <a:lt2>
        <a:srgbClr val="333333"/>
      </a:lt2>
      <a:accent1>
        <a:srgbClr val="005DAA"/>
      </a:accent1>
      <a:accent2>
        <a:srgbClr val="B9AB97"/>
      </a:accent2>
      <a:accent3>
        <a:srgbClr val="D59F0F"/>
      </a:accent3>
      <a:accent4>
        <a:srgbClr val="5E9732"/>
      </a:accent4>
      <a:accent5>
        <a:srgbClr val="B50938"/>
      </a:accent5>
      <a:accent6>
        <a:srgbClr val="532E63"/>
      </a:accent6>
      <a:hlink>
        <a:srgbClr val="000000"/>
      </a:hlink>
      <a:folHlink>
        <a:srgbClr val="B0B579"/>
      </a:folHlink>
    </a:clrScheme>
    <a:fontScheme name="CDC Myriad Web Pro">
      <a:majorFont>
        <a:latin typeface="Myriad Web Pro"/>
        <a:ea typeface=""/>
        <a:cs typeface=""/>
      </a:majorFont>
      <a:minorFont>
        <a:latin typeface="Myriad Web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ctr"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dnDLHfh89Zzer8fzEw2eBHB/UQ==">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Caitlin Bowman</cp:lastModifiedBy>
  <cp:revision>4</cp:revision>
  <dcterms:created xsi:type="dcterms:W3CDTF">2025-09-22T19:14:00Z</dcterms:created>
  <dcterms:modified xsi:type="dcterms:W3CDTF">2025-09-22T19:48:00Z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2023-10-18T17:11:41Z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5a0470bf-682e-48b8-83f6-e595b80eddc5</vt:lpwstr>
  </property>
  <property fmtid="{D5CDD505-2E9C-101B-9397-08002B2CF9AE}" pid="8" name="MSIP_Label_7b94a7b8-f06c-4dfe-bdcc-9b548fd58c31_ContentBits">
    <vt:lpwstr>0</vt:lpwstr>
  </property>
  <property fmtid="{D5CDD505-2E9C-101B-9397-08002B2CF9AE}" pid="9" name="ContentTypeId">
    <vt:lpwstr>0x0101002544013A502FBD43BCDFCD12E2740ECE</vt:lpwstr>
  </property>
  <property fmtid="{D5CDD505-2E9C-101B-9397-08002B2CF9AE}" pid="10" name="MediaServiceImageTags">
    <vt:lpwstr/>
  </property>
  <property fmtid="{D5CDD505-2E9C-101B-9397-08002B2CF9AE}" pid="11" name="GrammarlyDocumentId">
    <vt:lpwstr>7ada6fd2760e132c1f2f864afbf54a3f8bef720fb0d8247b4a08e16df0ffc420</vt:lpwstr>
  </property>
</Properties>
</file>